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3020"/>
        <w:gridCol w:w="3020"/>
        <w:gridCol w:w="3019"/>
        <w:gridCol w:w="3022"/>
        <w:gridCol w:w="3020"/>
        <w:gridCol w:w="3019"/>
        <w:gridCol w:w="3022"/>
      </w:tblGrid>
      <w:tr w:rsidR="00110D4E" w14:paraId="067C5077" w14:textId="77777777" w:rsidTr="15C94370">
        <w:trPr>
          <w:trHeight w:val="541"/>
        </w:trPr>
        <w:tc>
          <w:tcPr>
            <w:tcW w:w="1452" w:type="dxa"/>
            <w:vMerge w:val="restart"/>
            <w:vAlign w:val="center"/>
          </w:tcPr>
          <w:p w14:paraId="33AA1B28" w14:textId="64210A78" w:rsidR="00110D4E" w:rsidRPr="009A5DB6" w:rsidRDefault="76630AF9" w:rsidP="005C1324">
            <w:pPr>
              <w:pStyle w:val="TableParagraph"/>
              <w:spacing w:line="248" w:lineRule="exac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1A234347" wp14:editId="15C94370">
                  <wp:extent cx="819150" cy="525780"/>
                  <wp:effectExtent l="0" t="0" r="0" b="0"/>
                  <wp:docPr id="1046852380" name="Picture 1046852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2" w:type="dxa"/>
            <w:gridSpan w:val="7"/>
            <w:shd w:val="clear" w:color="auto" w:fill="auto"/>
            <w:vAlign w:val="center"/>
          </w:tcPr>
          <w:p w14:paraId="1FE099E3" w14:textId="6AED7248" w:rsidR="00110D4E" w:rsidRPr="009A5DB6" w:rsidRDefault="00110D4E" w:rsidP="00110D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A5DB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Progression in Reading – </w:t>
            </w:r>
            <w:r w:rsidR="00352CF7">
              <w:rPr>
                <w:rFonts w:asciiTheme="minorHAnsi" w:hAnsiTheme="minorHAnsi" w:cstheme="minorHAnsi"/>
                <w:b/>
                <w:sz w:val="28"/>
                <w:szCs w:val="28"/>
              </w:rPr>
              <w:t>The Raleigh Hub</w:t>
            </w:r>
          </w:p>
        </w:tc>
      </w:tr>
      <w:tr w:rsidR="00110D4E" w14:paraId="67F488B2" w14:textId="77777777" w:rsidTr="15C94370">
        <w:trPr>
          <w:trHeight w:val="353"/>
        </w:trPr>
        <w:tc>
          <w:tcPr>
            <w:tcW w:w="1452" w:type="dxa"/>
            <w:vMerge/>
            <w:vAlign w:val="center"/>
          </w:tcPr>
          <w:p w14:paraId="6A27A524" w14:textId="77777777" w:rsidR="00110D4E" w:rsidRPr="009A5DB6" w:rsidRDefault="00110D4E" w:rsidP="005C1324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DF753F6" w14:textId="29DEEBCA" w:rsidR="00110D4E" w:rsidRPr="009A5DB6" w:rsidRDefault="00110D4E" w:rsidP="15C94370">
            <w:pPr>
              <w:pStyle w:val="TableParagraph"/>
              <w:spacing w:line="248" w:lineRule="exact"/>
              <w:ind w:left="1034" w:right="1026"/>
              <w:jc w:val="center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15C9437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Reception</w:t>
            </w:r>
            <w:r w:rsidR="334D6473" w:rsidRPr="15C9437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45CBDD6" w14:textId="77777777" w:rsidR="00110D4E" w:rsidRPr="009A5DB6" w:rsidRDefault="00110D4E" w:rsidP="005C1324">
            <w:pPr>
              <w:pStyle w:val="TableParagraph"/>
              <w:spacing w:line="248" w:lineRule="exact"/>
              <w:ind w:left="1032" w:right="1026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5DB6">
              <w:rPr>
                <w:rFonts w:asciiTheme="minorHAnsi" w:hAnsiTheme="minorHAnsi" w:cstheme="minorHAnsi"/>
                <w:i/>
                <w:sz w:val="20"/>
                <w:szCs w:val="20"/>
              </w:rPr>
              <w:t>Year 1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54EBA0CB" w14:textId="77777777" w:rsidR="00110D4E" w:rsidRPr="009A5DB6" w:rsidRDefault="00110D4E" w:rsidP="005C1324">
            <w:pPr>
              <w:pStyle w:val="TableParagraph"/>
              <w:spacing w:line="248" w:lineRule="exact"/>
              <w:ind w:left="1199" w:right="119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5DB6">
              <w:rPr>
                <w:rFonts w:asciiTheme="minorHAnsi" w:hAnsiTheme="minorHAnsi" w:cstheme="minorHAnsi"/>
                <w:i/>
                <w:sz w:val="20"/>
                <w:szCs w:val="20"/>
              </w:rPr>
              <w:t>Year 2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E8474B8" w14:textId="77777777" w:rsidR="00110D4E" w:rsidRPr="009A5DB6" w:rsidRDefault="00110D4E" w:rsidP="005C1324">
            <w:pPr>
              <w:pStyle w:val="TableParagraph"/>
              <w:spacing w:line="248" w:lineRule="exact"/>
              <w:ind w:left="1199" w:right="119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5DB6">
              <w:rPr>
                <w:rFonts w:asciiTheme="minorHAnsi" w:hAnsiTheme="minorHAnsi" w:cstheme="minorHAnsi"/>
                <w:i/>
                <w:sz w:val="20"/>
                <w:szCs w:val="20"/>
              </w:rPr>
              <w:t>Year 3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A7EA30A" w14:textId="77777777" w:rsidR="00110D4E" w:rsidRPr="009A5DB6" w:rsidRDefault="00110D4E" w:rsidP="005C1324">
            <w:pPr>
              <w:pStyle w:val="TableParagraph"/>
              <w:spacing w:line="248" w:lineRule="exact"/>
              <w:ind w:left="1032" w:right="1026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5DB6">
              <w:rPr>
                <w:rFonts w:asciiTheme="minorHAnsi" w:hAnsiTheme="minorHAnsi" w:cstheme="minorHAnsi"/>
                <w:i/>
                <w:sz w:val="20"/>
                <w:szCs w:val="20"/>
              </w:rPr>
              <w:t>Year 4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7419B90" w14:textId="77777777" w:rsidR="00110D4E" w:rsidRPr="009A5DB6" w:rsidRDefault="00110D4E" w:rsidP="005C1324">
            <w:pPr>
              <w:pStyle w:val="TableParagraph"/>
              <w:spacing w:line="248" w:lineRule="exact"/>
              <w:ind w:left="1199" w:right="119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5DB6">
              <w:rPr>
                <w:rFonts w:asciiTheme="minorHAnsi" w:hAnsiTheme="minorHAnsi" w:cstheme="minorHAnsi"/>
                <w:i/>
                <w:sz w:val="20"/>
                <w:szCs w:val="20"/>
              </w:rPr>
              <w:t>Year 5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4AF9B07D" w14:textId="77777777" w:rsidR="00110D4E" w:rsidRPr="009A5DB6" w:rsidRDefault="00110D4E" w:rsidP="005C1324">
            <w:pPr>
              <w:pStyle w:val="TableParagraph"/>
              <w:spacing w:line="248" w:lineRule="exact"/>
              <w:ind w:left="1198" w:right="119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5DB6">
              <w:rPr>
                <w:rFonts w:asciiTheme="minorHAnsi" w:hAnsiTheme="minorHAnsi" w:cstheme="minorHAnsi"/>
                <w:i/>
                <w:sz w:val="20"/>
                <w:szCs w:val="20"/>
              </w:rPr>
              <w:t>Year 6</w:t>
            </w:r>
          </w:p>
        </w:tc>
      </w:tr>
      <w:tr w:rsidR="00DF006D" w:rsidRPr="009A5DB6" w14:paraId="7207B0C7" w14:textId="77777777" w:rsidTr="15C94370">
        <w:trPr>
          <w:trHeight w:val="6394"/>
        </w:trPr>
        <w:tc>
          <w:tcPr>
            <w:tcW w:w="1452" w:type="dxa"/>
            <w:vAlign w:val="center"/>
          </w:tcPr>
          <w:p w14:paraId="2B2CF3F9" w14:textId="77777777" w:rsidR="00DF006D" w:rsidRPr="009A5DB6" w:rsidRDefault="004F0F25" w:rsidP="005C132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Decoding / Word Reading</w:t>
            </w:r>
          </w:p>
        </w:tc>
        <w:tc>
          <w:tcPr>
            <w:tcW w:w="3020" w:type="dxa"/>
            <w:shd w:val="clear" w:color="auto" w:fill="FFFFE7"/>
          </w:tcPr>
          <w:p w14:paraId="76987317" w14:textId="77777777" w:rsidR="00DF006D" w:rsidRPr="009A5DB6" w:rsidRDefault="004F0F25" w:rsidP="005C1324">
            <w:pPr>
              <w:pStyle w:val="TableParagraph"/>
              <w:spacing w:before="1"/>
              <w:ind w:right="1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*use phonic knowledge to decode regular words and read them aloud accurately</w:t>
            </w:r>
          </w:p>
          <w:p w14:paraId="51843F2D" w14:textId="77777777" w:rsidR="00DF006D" w:rsidRPr="009A5DB6" w:rsidRDefault="004F0F25" w:rsidP="005C1324">
            <w:pPr>
              <w:pStyle w:val="TableParagraph"/>
              <w:ind w:right="1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and understand simple sentences</w:t>
            </w:r>
          </w:p>
          <w:p w14:paraId="59788B12" w14:textId="77777777" w:rsidR="00DF006D" w:rsidRPr="009A5DB6" w:rsidRDefault="004F0F25" w:rsidP="005C1324">
            <w:pPr>
              <w:pStyle w:val="TableParagraph"/>
              <w:spacing w:before="1"/>
              <w:ind w:right="419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some common irregular words</w:t>
            </w:r>
          </w:p>
        </w:tc>
        <w:tc>
          <w:tcPr>
            <w:tcW w:w="3020" w:type="dxa"/>
            <w:shd w:val="clear" w:color="auto" w:fill="FFFFCC"/>
          </w:tcPr>
          <w:p w14:paraId="007C16B2" w14:textId="77777777" w:rsidR="00DF006D" w:rsidRPr="009A5DB6" w:rsidRDefault="004F0F25" w:rsidP="005C1324">
            <w:pPr>
              <w:pStyle w:val="TableParagraph"/>
              <w:spacing w:before="1"/>
              <w:ind w:right="59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*apply phonic knowledge to decode words</w:t>
            </w:r>
          </w:p>
          <w:p w14:paraId="337F6662" w14:textId="77777777" w:rsidR="00DF006D" w:rsidRPr="009A5DB6" w:rsidRDefault="004F0F25" w:rsidP="005C1324">
            <w:pPr>
              <w:pStyle w:val="TableParagraph"/>
              <w:ind w:right="22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*respond with the correct sound for graphemes for all 40+phonemes – including alternative sounds</w:t>
            </w:r>
          </w:p>
          <w:p w14:paraId="39878E87" w14:textId="77777777" w:rsidR="00DF006D" w:rsidRPr="009A5DB6" w:rsidRDefault="004F0F25" w:rsidP="005C1324">
            <w:pPr>
              <w:pStyle w:val="TableParagraph"/>
              <w:ind w:right="53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accurately by blending taught GPS</w:t>
            </w:r>
          </w:p>
          <w:p w14:paraId="2073969E" w14:textId="77777777" w:rsidR="00DF006D" w:rsidRPr="009A5DB6" w:rsidRDefault="004F0F25" w:rsidP="005C1324">
            <w:pPr>
              <w:pStyle w:val="TableParagraph"/>
              <w:spacing w:before="1"/>
              <w:ind w:right="25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common exception words eg: the, said, once, she, friend, school</w:t>
            </w:r>
          </w:p>
          <w:p w14:paraId="0D65E4CC" w14:textId="77777777" w:rsidR="00DF006D" w:rsidRPr="009A5DB6" w:rsidRDefault="004F0F25" w:rsidP="005C1324">
            <w:pPr>
              <w:pStyle w:val="TableParagraph"/>
              <w:ind w:right="1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common suffixes -s, -es, - ing, -ed, -est</w:t>
            </w:r>
          </w:p>
          <w:p w14:paraId="19071ED5" w14:textId="77777777" w:rsidR="00DF006D" w:rsidRPr="009A5DB6" w:rsidRDefault="004F0F25" w:rsidP="005C1324">
            <w:pPr>
              <w:pStyle w:val="TableParagraph"/>
              <w:ind w:right="729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multi-syllable words containing taught GPCs</w:t>
            </w:r>
          </w:p>
          <w:p w14:paraId="4136981D" w14:textId="77777777" w:rsidR="00DF006D" w:rsidRPr="009A5DB6" w:rsidRDefault="004F0F25" w:rsidP="005C1324">
            <w:pPr>
              <w:pStyle w:val="TableParagraph"/>
              <w:ind w:right="1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contractions such as I’m, can’t, we’ll.</w:t>
            </w:r>
          </w:p>
          <w:p w14:paraId="667655FE" w14:textId="77777777" w:rsidR="00DF006D" w:rsidRPr="009A5DB6" w:rsidRDefault="004F0F25" w:rsidP="005C1324">
            <w:pPr>
              <w:pStyle w:val="TableParagraph"/>
              <w:ind w:right="82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*Know that apostrophes represent omitted letters</w:t>
            </w:r>
          </w:p>
          <w:p w14:paraId="64CDD9B9" w14:textId="77777777" w:rsidR="00DF006D" w:rsidRPr="009A5DB6" w:rsidRDefault="004F0F25" w:rsidP="005C1324">
            <w:pPr>
              <w:pStyle w:val="TableParagraph"/>
              <w:spacing w:before="1"/>
              <w:ind w:right="129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aloud phonically-decodable texts</w:t>
            </w:r>
          </w:p>
          <w:p w14:paraId="48266FFD" w14:textId="77777777" w:rsidR="00DF006D" w:rsidRPr="009A5DB6" w:rsidRDefault="004F0F25" w:rsidP="005C1324">
            <w:pPr>
              <w:pStyle w:val="TableParagraph"/>
              <w:ind w:right="71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pseudo words with accuracy – including vowel digraphs and trigraphs</w:t>
            </w:r>
          </w:p>
        </w:tc>
        <w:tc>
          <w:tcPr>
            <w:tcW w:w="3019" w:type="dxa"/>
            <w:shd w:val="clear" w:color="auto" w:fill="FFFFB3"/>
          </w:tcPr>
          <w:p w14:paraId="05A31854" w14:textId="77777777" w:rsidR="00DF006D" w:rsidRPr="009A5DB6" w:rsidRDefault="004F0F25" w:rsidP="005C1324">
            <w:pPr>
              <w:pStyle w:val="TableParagraph"/>
              <w:spacing w:before="1"/>
              <w:ind w:right="31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*apply phonic knowledge and skills consistently to decode quickly and accurately</w:t>
            </w:r>
          </w:p>
          <w:p w14:paraId="5CE8F2B4" w14:textId="77777777" w:rsidR="00DF006D" w:rsidRPr="009A5DB6" w:rsidRDefault="004F0F25" w:rsidP="005C1324">
            <w:pPr>
              <w:pStyle w:val="TableParagraph"/>
              <w:ind w:right="31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accurately by blending, including alternative sounds for graphemes</w:t>
            </w:r>
          </w:p>
          <w:p w14:paraId="6FB3D953" w14:textId="77777777" w:rsidR="00DF006D" w:rsidRPr="009A5DB6" w:rsidRDefault="004F0F25" w:rsidP="005C1324">
            <w:pPr>
              <w:pStyle w:val="TableParagraph"/>
              <w:ind w:right="58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multi-syllable words containing these graphemes</w:t>
            </w:r>
          </w:p>
          <w:p w14:paraId="61A5419B" w14:textId="77777777" w:rsidR="00DF006D" w:rsidRPr="009A5DB6" w:rsidRDefault="004F0F25" w:rsidP="005C1324">
            <w:pPr>
              <w:pStyle w:val="TableParagraph"/>
              <w:spacing w:before="1"/>
              <w:ind w:right="18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common suffixes such as: - ment, -less, -ness, -ful and -ly</w:t>
            </w:r>
          </w:p>
          <w:p w14:paraId="1BD2CC46" w14:textId="77777777" w:rsidR="00DF006D" w:rsidRPr="009A5DB6" w:rsidRDefault="004F0F25" w:rsidP="005C1324">
            <w:pPr>
              <w:pStyle w:val="TableParagraph"/>
              <w:ind w:right="31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exception words, noting unusual correspondences (including words from the Y2 Spelling appendix such as because, beautiful, everybody, should, whole, parents, money)</w:t>
            </w:r>
          </w:p>
          <w:p w14:paraId="00F361AA" w14:textId="77777777" w:rsidR="00DF006D" w:rsidRPr="009A5DB6" w:rsidRDefault="004F0F25" w:rsidP="005C1324">
            <w:pPr>
              <w:pStyle w:val="TableParagraph"/>
              <w:spacing w:before="1"/>
              <w:ind w:right="9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most words quickly and accurately without overt sounding and blending</w:t>
            </w:r>
          </w:p>
          <w:p w14:paraId="13F66E22" w14:textId="77777777" w:rsidR="00DF006D" w:rsidRPr="009A5DB6" w:rsidRDefault="004F0F25" w:rsidP="005C1324">
            <w:pPr>
              <w:pStyle w:val="TableParagraph"/>
              <w:ind w:right="14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some phonically-decodable books with fluency, sound out unfamiliar words automatically</w:t>
            </w:r>
          </w:p>
          <w:p w14:paraId="6FEBCABE" w14:textId="77777777" w:rsidR="00DF006D" w:rsidRPr="009A5DB6" w:rsidRDefault="004F0F25" w:rsidP="005C1324">
            <w:pPr>
              <w:pStyle w:val="TableParagraph"/>
              <w:ind w:right="9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*reread books to build up fluency and confidence</w:t>
            </w:r>
          </w:p>
        </w:tc>
        <w:tc>
          <w:tcPr>
            <w:tcW w:w="3022" w:type="dxa"/>
            <w:shd w:val="clear" w:color="auto" w:fill="FFFF99"/>
          </w:tcPr>
          <w:p w14:paraId="43CDCFCD" w14:textId="77777777" w:rsidR="00DF006D" w:rsidRPr="009A5DB6" w:rsidRDefault="004F0F25" w:rsidP="005C1324">
            <w:pPr>
              <w:pStyle w:val="TableParagraph"/>
              <w:spacing w:before="1"/>
              <w:ind w:right="14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with fluency a range of age appropriate text types – including fairy stories, myths and legends, poetry, plays, non-fiction books - reading at a speed sufficient for them to focus on understanding with some support</w:t>
            </w:r>
          </w:p>
          <w:p w14:paraId="49A9B594" w14:textId="77777777" w:rsidR="00DF006D" w:rsidRPr="009A5DB6" w:rsidRDefault="004F0F25" w:rsidP="00110D4E">
            <w:pPr>
              <w:pStyle w:val="TableParagraph"/>
              <w:ind w:right="21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most common exception words by sight – including all those in the Y2 spelling appendix</w:t>
            </w:r>
            <w:r w:rsidR="00110D4E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– noting unusual correspondence between spelling and sound</w:t>
            </w:r>
          </w:p>
          <w:p w14:paraId="0EA7BAE5" w14:textId="77777777" w:rsidR="00DF006D" w:rsidRPr="009A5DB6" w:rsidRDefault="004F0F25" w:rsidP="005C1324">
            <w:pPr>
              <w:pStyle w:val="TableParagraph"/>
              <w:spacing w:before="1"/>
              <w:ind w:right="189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*know the full range of GPCs and use phonic skills consistently and automatically to address unfamiliar or challenging words</w:t>
            </w:r>
          </w:p>
          <w:p w14:paraId="53B9ABA5" w14:textId="77777777" w:rsidR="00DF006D" w:rsidRPr="009A5DB6" w:rsidRDefault="004F0F25" w:rsidP="005C1324">
            <w:pPr>
              <w:pStyle w:val="TableParagraph"/>
              <w:spacing w:before="1"/>
              <w:ind w:right="26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*determine the meaning of new words by sometimes applying knowledge of root words and their affixes eg: disagree, misbehave, </w:t>
            </w:r>
            <w:r w:rsidR="00110D4E" w:rsidRPr="009A5DB6">
              <w:rPr>
                <w:rFonts w:asciiTheme="minorHAnsi" w:hAnsiTheme="minorHAnsi" w:cstheme="minorHAnsi"/>
                <w:sz w:val="20"/>
              </w:rPr>
              <w:t>i</w:t>
            </w:r>
            <w:r w:rsidRPr="009A5DB6">
              <w:rPr>
                <w:rFonts w:asciiTheme="minorHAnsi" w:hAnsiTheme="minorHAnsi" w:cstheme="minorHAnsi"/>
                <w:sz w:val="20"/>
              </w:rPr>
              <w:t>ncorrect</w:t>
            </w:r>
          </w:p>
          <w:p w14:paraId="14FACB96" w14:textId="77777777" w:rsidR="00DF006D" w:rsidRPr="009A5DB6" w:rsidRDefault="004F0F25" w:rsidP="00974F0F">
            <w:pPr>
              <w:pStyle w:val="TableParagraph"/>
              <w:ind w:right="24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*prepare poems and scripts to </w:t>
            </w:r>
            <w:r w:rsidR="005C1324" w:rsidRPr="009A5DB6">
              <w:rPr>
                <w:rFonts w:asciiTheme="minorHAnsi" w:hAnsiTheme="minorHAnsi" w:cstheme="minorHAnsi"/>
                <w:sz w:val="20"/>
              </w:rPr>
              <w:t>read aloud/perform – show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 appropriate intonation and volume when reciting </w:t>
            </w:r>
          </w:p>
        </w:tc>
        <w:tc>
          <w:tcPr>
            <w:tcW w:w="3020" w:type="dxa"/>
            <w:shd w:val="clear" w:color="auto" w:fill="FFFF81"/>
          </w:tcPr>
          <w:p w14:paraId="7460E985" w14:textId="77777777" w:rsidR="00DF006D" w:rsidRPr="009A5DB6" w:rsidRDefault="004F0F25" w:rsidP="005C1324">
            <w:pPr>
              <w:pStyle w:val="TableParagraph"/>
              <w:spacing w:before="1"/>
              <w:ind w:right="14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with fluency a range of age appropriate text types – including fairy stories, myths and legends, poetry, plays, non-fiction books – reading at a speed sufficient for them to focus on understanding</w:t>
            </w:r>
          </w:p>
          <w:p w14:paraId="44EB7DB7" w14:textId="77777777" w:rsidR="00DF006D" w:rsidRPr="009A5DB6" w:rsidRDefault="004F0F25" w:rsidP="005C1324">
            <w:pPr>
              <w:pStyle w:val="TableParagraph"/>
              <w:ind w:right="11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most common exception words effortlessly – noting unusual correspondence between spelling and sound</w:t>
            </w:r>
          </w:p>
          <w:p w14:paraId="1942ACA0" w14:textId="77777777" w:rsidR="00DF006D" w:rsidRPr="009A5DB6" w:rsidRDefault="004F0F25" w:rsidP="005C1324">
            <w:pPr>
              <w:pStyle w:val="TableParagraph"/>
              <w:ind w:right="18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*know the full range of GPCs and use phonic skills consistently and automatically to address unfamilia</w:t>
            </w:r>
            <w:r w:rsidR="00110D4E" w:rsidRPr="009A5DB6">
              <w:rPr>
                <w:rFonts w:asciiTheme="minorHAnsi" w:hAnsiTheme="minorHAnsi" w:cstheme="minorHAnsi"/>
                <w:sz w:val="20"/>
              </w:rPr>
              <w:t>r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 words with few errors</w:t>
            </w:r>
          </w:p>
          <w:p w14:paraId="2DE5331E" w14:textId="77777777" w:rsidR="00DF006D" w:rsidRPr="009A5DB6" w:rsidRDefault="004F0F25" w:rsidP="005C1324">
            <w:pPr>
              <w:pStyle w:val="TableParagraph"/>
              <w:spacing w:before="1"/>
              <w:ind w:right="15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*determine the meaning of new words by sometimes applying knowledge of root words and their affixes eg information, invasion, enclosure, mountainous</w:t>
            </w:r>
          </w:p>
          <w:p w14:paraId="4CE6DA31" w14:textId="77777777" w:rsidR="00DF006D" w:rsidRPr="009A5DB6" w:rsidRDefault="004F0F25" w:rsidP="005C1324">
            <w:pPr>
              <w:pStyle w:val="TableParagraph"/>
              <w:spacing w:before="1"/>
              <w:ind w:right="21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*prepare poems and play scripts to read aloud and perform – demonstrating understanding by showing appropriate intonation and volume when reciting to</w:t>
            </w:r>
          </w:p>
          <w:p w14:paraId="4F4D70E7" w14:textId="77777777" w:rsidR="00DF006D" w:rsidRPr="009A5DB6" w:rsidRDefault="004F0F25" w:rsidP="005C1324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reading aloud</w:t>
            </w:r>
          </w:p>
        </w:tc>
        <w:tc>
          <w:tcPr>
            <w:tcW w:w="3019" w:type="dxa"/>
            <w:shd w:val="clear" w:color="auto" w:fill="FFFF60"/>
          </w:tcPr>
          <w:p w14:paraId="68F1255B" w14:textId="77777777" w:rsidR="00DF006D" w:rsidRPr="009A5DB6" w:rsidRDefault="004F0F25" w:rsidP="005C1324">
            <w:pPr>
              <w:pStyle w:val="TableParagraph"/>
              <w:spacing w:before="1"/>
              <w:ind w:right="10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*fluently and automatically read a range of age-appropriate texts including both modern fiction and those from our literary heritage; books from other cultures; myths, legends and traditional stories; poetry; plays; non-fiction and reference or text books</w:t>
            </w:r>
          </w:p>
          <w:p w14:paraId="0633134A" w14:textId="77777777" w:rsidR="00DF006D" w:rsidRPr="009A5DB6" w:rsidRDefault="004F0F25" w:rsidP="005C1324">
            <w:pPr>
              <w:pStyle w:val="TableParagraph"/>
              <w:spacing w:before="1"/>
              <w:ind w:right="19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*determine the meaning of new words by applying morphological knowledge of root words and affixes eg: suspect/suspicious, change/changeable, receive/reception</w:t>
            </w:r>
          </w:p>
          <w:p w14:paraId="7077C1B1" w14:textId="77777777" w:rsidR="00DF006D" w:rsidRPr="009A5DB6" w:rsidRDefault="004F0F25" w:rsidP="005C1324">
            <w:pPr>
              <w:pStyle w:val="TableParagraph"/>
              <w:ind w:right="17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*know securely the different pronunciations of words with the same letter-string eg: bought, rough, cough, though, plough</w:t>
            </w:r>
          </w:p>
          <w:p w14:paraId="3D4E8BE7" w14:textId="77777777" w:rsidR="00DF006D" w:rsidRPr="009A5DB6" w:rsidRDefault="004F0F25" w:rsidP="005C13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*use appropriate intonation, tone and volume when reciting or reading aloud to an audience with an intention to make the meaning clear</w:t>
            </w:r>
          </w:p>
        </w:tc>
        <w:tc>
          <w:tcPr>
            <w:tcW w:w="3022" w:type="dxa"/>
            <w:shd w:val="clear" w:color="auto" w:fill="FFFF00"/>
          </w:tcPr>
          <w:p w14:paraId="0959E647" w14:textId="77777777" w:rsidR="00DF006D" w:rsidRPr="009A5DB6" w:rsidRDefault="004F0F25" w:rsidP="005C1324">
            <w:pPr>
              <w:pStyle w:val="TableParagraph"/>
              <w:spacing w:before="1"/>
              <w:ind w:right="11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*fluently and effortlessly read the full range of age-appropriate</w:t>
            </w:r>
            <w:r w:rsidRPr="009A5DB6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texts including both modern fiction and those from our literary heritage; books from other cultures; myths, legends and traditional stories; poetry; plays; non-fiction and reference or text</w:t>
            </w:r>
            <w:r w:rsidRPr="009A5D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books</w:t>
            </w:r>
          </w:p>
          <w:p w14:paraId="58E3DE99" w14:textId="77777777" w:rsidR="00DF006D" w:rsidRPr="009A5DB6" w:rsidRDefault="004F0F25" w:rsidP="005C1324">
            <w:pPr>
              <w:pStyle w:val="TableParagraph"/>
              <w:spacing w:before="1"/>
              <w:ind w:right="19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*determine the meaning of new words by applying morphological knowledge of root words and affixes eg: ambitious, infectious, observation,</w:t>
            </w:r>
            <w:r w:rsidRPr="009A5D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innocence</w:t>
            </w:r>
          </w:p>
          <w:p w14:paraId="38DF8540" w14:textId="77777777" w:rsidR="00DF006D" w:rsidRPr="009A5DB6" w:rsidRDefault="004F0F25" w:rsidP="005C1324">
            <w:pPr>
              <w:pStyle w:val="TableParagraph"/>
              <w:ind w:right="12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*use appropriate intonation, tone and volume when reciting or reading aloud to an audience making the meaning clear by how they present the text</w:t>
            </w:r>
          </w:p>
        </w:tc>
      </w:tr>
      <w:tr w:rsidR="00DF006D" w:rsidRPr="009A5DB6" w14:paraId="07CBD1F1" w14:textId="77777777" w:rsidTr="15C94370">
        <w:trPr>
          <w:trHeight w:val="820"/>
        </w:trPr>
        <w:tc>
          <w:tcPr>
            <w:tcW w:w="1452" w:type="dxa"/>
            <w:vAlign w:val="center"/>
          </w:tcPr>
          <w:p w14:paraId="2C15BBE7" w14:textId="77777777" w:rsidR="00DF006D" w:rsidRPr="009A5DB6" w:rsidRDefault="004F0F25" w:rsidP="005C1324">
            <w:pPr>
              <w:pStyle w:val="TableParagraph"/>
              <w:spacing w:before="1"/>
              <w:ind w:right="573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Range of reading</w:t>
            </w:r>
          </w:p>
        </w:tc>
        <w:tc>
          <w:tcPr>
            <w:tcW w:w="3020" w:type="dxa"/>
            <w:shd w:val="clear" w:color="auto" w:fill="FFFFE7"/>
          </w:tcPr>
          <w:p w14:paraId="58D65F43" w14:textId="77777777" w:rsidR="00DF006D" w:rsidRPr="009A5DB6" w:rsidRDefault="00DF006D" w:rsidP="005C132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CC"/>
          </w:tcPr>
          <w:p w14:paraId="33117F15" w14:textId="77777777" w:rsidR="00DF006D" w:rsidRPr="009A5DB6" w:rsidRDefault="004F0F25" w:rsidP="005C1324">
            <w:pPr>
              <w:pStyle w:val="TableParagraph"/>
              <w:spacing w:before="1"/>
              <w:ind w:right="20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*listen to and discuss a wide range of poems, stories and non- fiction at a level beyond that at which they can read independently</w:t>
            </w:r>
          </w:p>
          <w:p w14:paraId="41451821" w14:textId="77777777" w:rsidR="00DF006D" w:rsidRPr="009A5DB6" w:rsidRDefault="004F0F25" w:rsidP="005C1324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*link what they read or hear read</w:t>
            </w:r>
          </w:p>
          <w:p w14:paraId="12BB791E" w14:textId="77777777" w:rsidR="00DF006D" w:rsidRPr="009A5DB6" w:rsidRDefault="004F0F25" w:rsidP="005C1324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to their own experiences</w:t>
            </w:r>
          </w:p>
        </w:tc>
        <w:tc>
          <w:tcPr>
            <w:tcW w:w="3019" w:type="dxa"/>
            <w:shd w:val="clear" w:color="auto" w:fill="FFFFB3"/>
          </w:tcPr>
          <w:p w14:paraId="3D22202E" w14:textId="77777777" w:rsidR="00DF006D" w:rsidRPr="009A5DB6" w:rsidRDefault="004F0F25" w:rsidP="005C1324">
            <w:pPr>
              <w:pStyle w:val="TableParagraph"/>
              <w:spacing w:before="1"/>
              <w:ind w:right="18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*listen to, discuss and express views about a wide range of contemporary and classic poetry, stories and non-fiction at a level beyond that at which they can read independently</w:t>
            </w:r>
          </w:p>
        </w:tc>
        <w:tc>
          <w:tcPr>
            <w:tcW w:w="3022" w:type="dxa"/>
            <w:shd w:val="clear" w:color="auto" w:fill="FFFF99"/>
          </w:tcPr>
          <w:p w14:paraId="61396BF6" w14:textId="77777777" w:rsidR="00DF006D" w:rsidRPr="009A5DB6" w:rsidRDefault="004F0F25" w:rsidP="005C1324">
            <w:pPr>
              <w:pStyle w:val="TableParagraph"/>
              <w:spacing w:before="1"/>
              <w:ind w:right="14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*listen to, discuss and express views about a wide range of fiction, poetry and plays – sometimes at a level beyond that which they can read independently</w:t>
            </w:r>
          </w:p>
        </w:tc>
        <w:tc>
          <w:tcPr>
            <w:tcW w:w="3020" w:type="dxa"/>
            <w:shd w:val="clear" w:color="auto" w:fill="FFFF81"/>
          </w:tcPr>
          <w:p w14:paraId="72EFA1BE" w14:textId="77777777" w:rsidR="00DF006D" w:rsidRPr="009A5DB6" w:rsidRDefault="004F0F25" w:rsidP="005C1324">
            <w:pPr>
              <w:pStyle w:val="TableParagraph"/>
              <w:spacing w:before="1"/>
              <w:ind w:right="42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*listen to, discuss and express views about a wide range of fiction, poetry and plays – beginning to justify comments</w:t>
            </w:r>
          </w:p>
        </w:tc>
        <w:tc>
          <w:tcPr>
            <w:tcW w:w="3019" w:type="dxa"/>
            <w:shd w:val="clear" w:color="auto" w:fill="FFFF60"/>
          </w:tcPr>
          <w:p w14:paraId="6E1CED02" w14:textId="77777777" w:rsidR="00DF006D" w:rsidRPr="009A5DB6" w:rsidRDefault="004F0F25" w:rsidP="005C1324">
            <w:pPr>
              <w:pStyle w:val="TableParagraph"/>
              <w:spacing w:before="1"/>
              <w:ind w:right="48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a growing repertoire of texts – both fiction and non- fiction</w:t>
            </w:r>
          </w:p>
        </w:tc>
        <w:tc>
          <w:tcPr>
            <w:tcW w:w="3022" w:type="dxa"/>
            <w:shd w:val="clear" w:color="auto" w:fill="FFFF00"/>
          </w:tcPr>
          <w:p w14:paraId="66BD50A6" w14:textId="77777777" w:rsidR="00DF006D" w:rsidRPr="009A5DB6" w:rsidRDefault="004F0F25" w:rsidP="005C1324">
            <w:pPr>
              <w:pStyle w:val="TableParagraph"/>
              <w:spacing w:before="1"/>
              <w:ind w:right="23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*demonstrate a positive attitude by frequently reading a wide range of texts – both fiction and non-fiction</w:t>
            </w:r>
          </w:p>
        </w:tc>
      </w:tr>
      <w:tr w:rsidR="00DF006D" w:rsidRPr="009A5DB6" w14:paraId="3F3E7283" w14:textId="77777777" w:rsidTr="15C94370">
        <w:trPr>
          <w:trHeight w:val="1028"/>
        </w:trPr>
        <w:tc>
          <w:tcPr>
            <w:tcW w:w="1452" w:type="dxa"/>
            <w:vAlign w:val="center"/>
          </w:tcPr>
          <w:p w14:paraId="3141B1AA" w14:textId="77777777" w:rsidR="00DF006D" w:rsidRPr="009A5DB6" w:rsidRDefault="004F0F25" w:rsidP="005C1324">
            <w:pPr>
              <w:pStyle w:val="TableParagraph"/>
              <w:spacing w:before="1"/>
              <w:ind w:right="132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w w:val="95"/>
                <w:sz w:val="18"/>
                <w:szCs w:val="18"/>
              </w:rPr>
              <w:t xml:space="preserve">Familiarity </w:t>
            </w: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with texts</w:t>
            </w:r>
          </w:p>
        </w:tc>
        <w:tc>
          <w:tcPr>
            <w:tcW w:w="3020" w:type="dxa"/>
            <w:shd w:val="clear" w:color="auto" w:fill="FFFFE7"/>
          </w:tcPr>
          <w:p w14:paraId="4049998E" w14:textId="77777777" w:rsidR="00DF006D" w:rsidRPr="009A5DB6" w:rsidRDefault="00DF006D" w:rsidP="005C132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CC"/>
          </w:tcPr>
          <w:p w14:paraId="6294AB69" w14:textId="77777777" w:rsidR="00DF006D" w:rsidRPr="009A5DB6" w:rsidRDefault="004F0F25" w:rsidP="005C1324">
            <w:pPr>
              <w:pStyle w:val="TableParagraph"/>
              <w:spacing w:before="1"/>
              <w:ind w:right="22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*become very familiar with key stories, fairy stories and traditional tales, retelling them and considering their particular characteristics</w:t>
            </w:r>
          </w:p>
          <w:p w14:paraId="7C80B847" w14:textId="77777777" w:rsidR="00DF006D" w:rsidRPr="009A5DB6" w:rsidRDefault="004F0F25" w:rsidP="005C1324">
            <w:pPr>
              <w:pStyle w:val="TableParagraph"/>
              <w:spacing w:before="1"/>
              <w:ind w:right="69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*recognise and join in with predictable phrases</w:t>
            </w:r>
          </w:p>
        </w:tc>
        <w:tc>
          <w:tcPr>
            <w:tcW w:w="3019" w:type="dxa"/>
            <w:shd w:val="clear" w:color="auto" w:fill="FFFFB3"/>
          </w:tcPr>
          <w:p w14:paraId="712A7387" w14:textId="77777777" w:rsidR="00DF006D" w:rsidRPr="009A5DB6" w:rsidRDefault="004F0F25" w:rsidP="005C1324">
            <w:pPr>
              <w:pStyle w:val="TableParagraph"/>
              <w:spacing w:before="1"/>
              <w:ind w:right="39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*become increasingly familiar with and retell a wide range of stories, fairy stories and traditional tales</w:t>
            </w:r>
          </w:p>
          <w:p w14:paraId="049EE614" w14:textId="77777777" w:rsidR="00DF006D" w:rsidRPr="009A5DB6" w:rsidRDefault="004F0F25" w:rsidP="005C1324">
            <w:pPr>
              <w:pStyle w:val="TableParagraph"/>
              <w:ind w:right="38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*recognise simple recurring literary language in stories and poetry</w:t>
            </w:r>
          </w:p>
        </w:tc>
        <w:tc>
          <w:tcPr>
            <w:tcW w:w="3022" w:type="dxa"/>
            <w:shd w:val="clear" w:color="auto" w:fill="FFFF99"/>
          </w:tcPr>
          <w:p w14:paraId="5EED2D42" w14:textId="77777777" w:rsidR="00DF006D" w:rsidRPr="009A5DB6" w:rsidRDefault="004F0F25" w:rsidP="005C1324">
            <w:pPr>
              <w:pStyle w:val="TableParagraph"/>
              <w:spacing w:before="1"/>
              <w:ind w:right="9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*identify themes and conventions in a range of books</w:t>
            </w:r>
          </w:p>
        </w:tc>
        <w:tc>
          <w:tcPr>
            <w:tcW w:w="3020" w:type="dxa"/>
            <w:shd w:val="clear" w:color="auto" w:fill="FFFF81"/>
          </w:tcPr>
          <w:p w14:paraId="4BEE2C52" w14:textId="77777777" w:rsidR="00DF006D" w:rsidRPr="009A5DB6" w:rsidRDefault="004F0F25" w:rsidP="005C1324">
            <w:pPr>
              <w:pStyle w:val="TableParagraph"/>
              <w:spacing w:before="1"/>
              <w:ind w:right="8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*identify themes and conventions in a range of books including the conventions of myths and play scripts and begin to make comparisons</w:t>
            </w:r>
          </w:p>
        </w:tc>
        <w:tc>
          <w:tcPr>
            <w:tcW w:w="3019" w:type="dxa"/>
            <w:shd w:val="clear" w:color="auto" w:fill="FFFF60"/>
          </w:tcPr>
          <w:p w14:paraId="0B271C7C" w14:textId="77777777" w:rsidR="00DF006D" w:rsidRPr="009A5DB6" w:rsidRDefault="004F0F25" w:rsidP="005C1324">
            <w:pPr>
              <w:pStyle w:val="TableParagraph"/>
              <w:spacing w:before="1"/>
              <w:ind w:right="26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*be familiar with a range of text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types including modern 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and 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>traditional fiction</w:t>
            </w:r>
            <w:r w:rsidRPr="009A5DB6">
              <w:rPr>
                <w:rFonts w:asciiTheme="minorHAnsi" w:hAnsiTheme="minorHAnsi" w:cstheme="minorHAnsi"/>
                <w:sz w:val="20"/>
              </w:rPr>
              <w:t>; books from other cultures; myths,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legends and traditional stories; poetry; plays; non-fiction and reference books</w:t>
            </w:r>
          </w:p>
          <w:p w14:paraId="767C7A97" w14:textId="77777777" w:rsidR="00DF006D" w:rsidRPr="009A5DB6" w:rsidRDefault="004F0F25" w:rsidP="005C13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and comment on</w:t>
            </w:r>
            <w:r w:rsidRPr="009A5DB6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themes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and </w:t>
            </w:r>
            <w:r w:rsidRPr="009A5DB6">
              <w:rPr>
                <w:rFonts w:asciiTheme="minorHAnsi" w:hAnsiTheme="minorHAnsi" w:cstheme="minorHAnsi"/>
                <w:sz w:val="20"/>
              </w:rPr>
              <w:t>conventions in various</w:t>
            </w:r>
            <w:r w:rsidRPr="009A5DB6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genres</w:t>
            </w:r>
          </w:p>
        </w:tc>
        <w:tc>
          <w:tcPr>
            <w:tcW w:w="3022" w:type="dxa"/>
            <w:shd w:val="clear" w:color="auto" w:fill="FFFF00"/>
          </w:tcPr>
          <w:p w14:paraId="2077DFE1" w14:textId="77777777" w:rsidR="00DF006D" w:rsidRPr="009A5DB6" w:rsidRDefault="004F0F25" w:rsidP="005C1324">
            <w:pPr>
              <w:pStyle w:val="TableParagraph"/>
              <w:spacing w:before="1"/>
              <w:ind w:right="14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*demonstrate familiarity with different texts types</w:t>
            </w:r>
          </w:p>
          <w:p w14:paraId="31D4794E" w14:textId="77777777" w:rsidR="00DF006D" w:rsidRPr="009A5DB6" w:rsidRDefault="004F0F25" w:rsidP="005C1324">
            <w:pPr>
              <w:pStyle w:val="TableParagraph"/>
              <w:spacing w:before="1"/>
              <w:ind w:right="10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*accurately identify and comment on the features, themes and conventions across a range of texts and understand their use</w:t>
            </w:r>
          </w:p>
        </w:tc>
      </w:tr>
      <w:tr w:rsidR="00DF006D" w:rsidRPr="009A5DB6" w14:paraId="5CBA294D" w14:textId="77777777" w:rsidTr="15C94370">
        <w:trPr>
          <w:trHeight w:val="1221"/>
        </w:trPr>
        <w:tc>
          <w:tcPr>
            <w:tcW w:w="1452" w:type="dxa"/>
            <w:vAlign w:val="center"/>
          </w:tcPr>
          <w:p w14:paraId="59BBE8E0" w14:textId="77777777" w:rsidR="00DF006D" w:rsidRPr="009A5DB6" w:rsidRDefault="004F0F25" w:rsidP="005C132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Poetry and </w:t>
            </w:r>
            <w:r w:rsidRPr="009A5DB6">
              <w:rPr>
                <w:rFonts w:asciiTheme="minorHAnsi" w:hAnsiTheme="minorHAnsi" w:cstheme="minorHAnsi"/>
                <w:b/>
                <w:i/>
                <w:w w:val="95"/>
                <w:sz w:val="18"/>
                <w:szCs w:val="18"/>
              </w:rPr>
              <w:t>Performance</w:t>
            </w:r>
          </w:p>
        </w:tc>
        <w:tc>
          <w:tcPr>
            <w:tcW w:w="3020" w:type="dxa"/>
            <w:shd w:val="clear" w:color="auto" w:fill="FFFFE7"/>
          </w:tcPr>
          <w:p w14:paraId="18E1B8B0" w14:textId="77777777" w:rsidR="00DF006D" w:rsidRPr="009A5DB6" w:rsidRDefault="00DF006D" w:rsidP="005C132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CC"/>
          </w:tcPr>
          <w:p w14:paraId="2676ED37" w14:textId="77777777" w:rsidR="00DF006D" w:rsidRPr="009A5DB6" w:rsidRDefault="004F0F25" w:rsidP="005C1324">
            <w:pPr>
              <w:pStyle w:val="TableParagraph"/>
              <w:spacing w:before="1"/>
              <w:ind w:right="1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*appreciate rhymes and poems, and recite some by heart</w:t>
            </w:r>
          </w:p>
        </w:tc>
        <w:tc>
          <w:tcPr>
            <w:tcW w:w="3019" w:type="dxa"/>
            <w:shd w:val="clear" w:color="auto" w:fill="FFFFB3"/>
          </w:tcPr>
          <w:p w14:paraId="3B771014" w14:textId="77777777" w:rsidR="00DF006D" w:rsidRPr="009A5DB6" w:rsidRDefault="004F0F25" w:rsidP="00974F0F">
            <w:pPr>
              <w:pStyle w:val="TableParagraph"/>
              <w:spacing w:before="1"/>
              <w:ind w:right="9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*build up a repertoire of poems learnt by heart, appreciate these and recite some with appropriate intonation to make the meaning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clear</w:t>
            </w:r>
          </w:p>
        </w:tc>
        <w:tc>
          <w:tcPr>
            <w:tcW w:w="3022" w:type="dxa"/>
            <w:shd w:val="clear" w:color="auto" w:fill="FFFF99"/>
          </w:tcPr>
          <w:p w14:paraId="61B09279" w14:textId="77777777" w:rsidR="00DF006D" w:rsidRPr="009A5DB6" w:rsidRDefault="004F0F25" w:rsidP="005C1324">
            <w:pPr>
              <w:pStyle w:val="TableParagraph"/>
              <w:spacing w:before="1"/>
              <w:ind w:right="9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*recognise some different forms of poetry such as shape poems, free verse or narrative and explain their differences</w:t>
            </w:r>
          </w:p>
        </w:tc>
        <w:tc>
          <w:tcPr>
            <w:tcW w:w="3020" w:type="dxa"/>
            <w:shd w:val="clear" w:color="auto" w:fill="FFFF81"/>
          </w:tcPr>
          <w:p w14:paraId="4DF02989" w14:textId="77777777" w:rsidR="00DF006D" w:rsidRPr="009A5DB6" w:rsidRDefault="004F0F25" w:rsidP="005C1324">
            <w:pPr>
              <w:pStyle w:val="TableParagraph"/>
              <w:spacing w:before="1"/>
              <w:ind w:right="10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*recognise, compare and evaluate several different forms of poetry such as free verse, rhyming, shape, narrative, humorous etc…</w:t>
            </w:r>
          </w:p>
        </w:tc>
        <w:tc>
          <w:tcPr>
            <w:tcW w:w="3019" w:type="dxa"/>
            <w:shd w:val="clear" w:color="auto" w:fill="FFFF60"/>
          </w:tcPr>
          <w:p w14:paraId="11765719" w14:textId="77777777" w:rsidR="00DF006D" w:rsidRPr="009A5DB6" w:rsidRDefault="004F0F25" w:rsidP="005C1324">
            <w:pPr>
              <w:pStyle w:val="TableParagraph"/>
              <w:spacing w:before="1"/>
              <w:ind w:right="18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and recite age-appropriate and more challenging poetry that has been learned by heart</w:t>
            </w:r>
          </w:p>
        </w:tc>
        <w:tc>
          <w:tcPr>
            <w:tcW w:w="3022" w:type="dxa"/>
            <w:shd w:val="clear" w:color="auto" w:fill="FFFF00"/>
          </w:tcPr>
          <w:p w14:paraId="03F803E5" w14:textId="77777777" w:rsidR="00DF006D" w:rsidRPr="009A5DB6" w:rsidRDefault="004F0F25" w:rsidP="005C1324">
            <w:pPr>
              <w:pStyle w:val="TableParagraph"/>
              <w:spacing w:before="1"/>
              <w:ind w:right="14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*demonstrate that they have learned a wide range of poetry by heart</w:t>
            </w:r>
          </w:p>
        </w:tc>
      </w:tr>
      <w:tr w:rsidR="00DF006D" w:rsidRPr="009A5DB6" w14:paraId="699DE4DA" w14:textId="77777777" w:rsidTr="15C94370">
        <w:trPr>
          <w:trHeight w:val="1708"/>
        </w:trPr>
        <w:tc>
          <w:tcPr>
            <w:tcW w:w="1452" w:type="dxa"/>
            <w:vAlign w:val="center"/>
          </w:tcPr>
          <w:p w14:paraId="6CCF6941" w14:textId="77777777" w:rsidR="00DF006D" w:rsidRPr="009A5DB6" w:rsidRDefault="004F0F25" w:rsidP="005C1324">
            <w:pPr>
              <w:pStyle w:val="TableParagraph"/>
              <w:spacing w:before="1"/>
              <w:ind w:right="132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Word </w:t>
            </w:r>
            <w:r w:rsidRPr="009A5DB6">
              <w:rPr>
                <w:rFonts w:asciiTheme="minorHAnsi" w:hAnsiTheme="minorHAnsi" w:cstheme="minorHAnsi"/>
                <w:b/>
                <w:i/>
                <w:w w:val="95"/>
                <w:sz w:val="18"/>
                <w:szCs w:val="18"/>
              </w:rPr>
              <w:t>Meanings</w:t>
            </w:r>
          </w:p>
        </w:tc>
        <w:tc>
          <w:tcPr>
            <w:tcW w:w="3020" w:type="dxa"/>
            <w:shd w:val="clear" w:color="auto" w:fill="FFFFE7"/>
          </w:tcPr>
          <w:p w14:paraId="6C05CD3C" w14:textId="77777777" w:rsidR="00DF006D" w:rsidRPr="009A5DB6" w:rsidRDefault="00DF006D" w:rsidP="005C132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CC"/>
          </w:tcPr>
          <w:p w14:paraId="359F62EB" w14:textId="77777777" w:rsidR="00DF006D" w:rsidRPr="009A5DB6" w:rsidRDefault="004F0F25" w:rsidP="005C1324">
            <w:pPr>
              <w:pStyle w:val="TableParagraph"/>
              <w:spacing w:before="1"/>
              <w:ind w:right="13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word meanings, link new meanings to those already known</w:t>
            </w:r>
          </w:p>
        </w:tc>
        <w:tc>
          <w:tcPr>
            <w:tcW w:w="3019" w:type="dxa"/>
            <w:shd w:val="clear" w:color="auto" w:fill="FFFFB3"/>
          </w:tcPr>
          <w:p w14:paraId="3EA2AF68" w14:textId="77777777" w:rsidR="00DF006D" w:rsidRPr="009A5DB6" w:rsidRDefault="004F0F25" w:rsidP="005C1324">
            <w:pPr>
              <w:pStyle w:val="TableParagraph"/>
              <w:spacing w:before="1"/>
              <w:ind w:right="4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and clarify the meanings of words, linking new meanings to known vocabulary</w:t>
            </w:r>
          </w:p>
          <w:p w14:paraId="0230010D" w14:textId="77777777" w:rsidR="00DF006D" w:rsidRPr="009A5DB6" w:rsidRDefault="004F0F25" w:rsidP="005C1324">
            <w:pPr>
              <w:pStyle w:val="TableParagraph"/>
              <w:ind w:right="52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favourite words and phrases</w:t>
            </w:r>
          </w:p>
        </w:tc>
        <w:tc>
          <w:tcPr>
            <w:tcW w:w="3022" w:type="dxa"/>
            <w:shd w:val="clear" w:color="auto" w:fill="FFFF99"/>
          </w:tcPr>
          <w:p w14:paraId="06A50227" w14:textId="77777777" w:rsidR="00DF006D" w:rsidRPr="009A5DB6" w:rsidRDefault="004F0F25" w:rsidP="005C1324">
            <w:pPr>
              <w:pStyle w:val="TableParagraph"/>
              <w:spacing w:before="1"/>
              <w:ind w:right="18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*explain the meaning of words in context; use dictionaries to check meanings</w:t>
            </w:r>
          </w:p>
          <w:p w14:paraId="03504F04" w14:textId="77777777" w:rsidR="00DF006D" w:rsidRPr="009A5DB6" w:rsidRDefault="004F0F25" w:rsidP="005C1324">
            <w:pPr>
              <w:pStyle w:val="TableParagraph"/>
              <w:ind w:right="219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words and phrases that capture the reader’s interest and imagination</w:t>
            </w:r>
          </w:p>
        </w:tc>
        <w:tc>
          <w:tcPr>
            <w:tcW w:w="3020" w:type="dxa"/>
            <w:shd w:val="clear" w:color="auto" w:fill="FFFF81"/>
          </w:tcPr>
          <w:p w14:paraId="3AF40371" w14:textId="77777777" w:rsidR="00DF006D" w:rsidRPr="009A5DB6" w:rsidRDefault="004F0F25" w:rsidP="005C1324">
            <w:pPr>
              <w:pStyle w:val="TableParagraph"/>
              <w:spacing w:before="1"/>
              <w:ind w:right="38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*explain the meaning of more words in conte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>xt with greater precision; using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 dictionaries to check meanings independently</w:t>
            </w:r>
          </w:p>
          <w:p w14:paraId="3E34DD13" w14:textId="77777777" w:rsidR="00DF006D" w:rsidRPr="009A5DB6" w:rsidRDefault="004F0F25" w:rsidP="00974F0F">
            <w:pPr>
              <w:pStyle w:val="TableParagraph"/>
              <w:ind w:right="19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and explain wo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rds and phrases that capture </w:t>
            </w:r>
            <w:r w:rsidRPr="009A5DB6">
              <w:rPr>
                <w:rFonts w:asciiTheme="minorHAnsi" w:hAnsiTheme="minorHAnsi" w:cstheme="minorHAnsi"/>
                <w:sz w:val="20"/>
              </w:rPr>
              <w:t>reader’s</w:t>
            </w:r>
            <w:r w:rsidR="005C1324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>interest/</w:t>
            </w:r>
            <w:r w:rsidRPr="009A5DB6">
              <w:rPr>
                <w:rFonts w:asciiTheme="minorHAnsi" w:hAnsiTheme="minorHAnsi" w:cstheme="minorHAnsi"/>
                <w:sz w:val="20"/>
              </w:rPr>
              <w:t>imagination</w:t>
            </w:r>
          </w:p>
        </w:tc>
        <w:tc>
          <w:tcPr>
            <w:tcW w:w="3019" w:type="dxa"/>
            <w:shd w:val="clear" w:color="auto" w:fill="FFFF60"/>
          </w:tcPr>
          <w:p w14:paraId="0D11EF62" w14:textId="77777777" w:rsidR="00DF006D" w:rsidRPr="009A5DB6" w:rsidRDefault="004F0F25" w:rsidP="005C1324">
            <w:pPr>
              <w:pStyle w:val="TableParagraph"/>
              <w:spacing w:before="1"/>
              <w:ind w:right="10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their understanding of the meaning of words in context – finding other words which are similar</w:t>
            </w:r>
          </w:p>
        </w:tc>
        <w:tc>
          <w:tcPr>
            <w:tcW w:w="3022" w:type="dxa"/>
            <w:shd w:val="clear" w:color="auto" w:fill="FFFF00"/>
          </w:tcPr>
          <w:p w14:paraId="04192F0A" w14:textId="77777777" w:rsidR="00DF006D" w:rsidRPr="009A5DB6" w:rsidRDefault="004F0F25" w:rsidP="005C1324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*explore finer meanings of words</w:t>
            </w:r>
          </w:p>
          <w:p w14:paraId="552E3B18" w14:textId="77777777" w:rsidR="00DF006D" w:rsidRPr="009A5DB6" w:rsidRDefault="004F0F25" w:rsidP="005C1324">
            <w:pPr>
              <w:pStyle w:val="TableParagraph"/>
              <w:ind w:right="23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*show, discuss and explore their understanding of the meaning of vocabulary in context</w:t>
            </w:r>
          </w:p>
        </w:tc>
      </w:tr>
    </w:tbl>
    <w:p w14:paraId="696176EE" w14:textId="77777777" w:rsidR="00DF006D" w:rsidRPr="009A5DB6" w:rsidRDefault="00DF006D">
      <w:pPr>
        <w:jc w:val="both"/>
        <w:rPr>
          <w:rFonts w:asciiTheme="minorHAnsi" w:hAnsiTheme="minorHAnsi" w:cstheme="minorHAnsi"/>
          <w:sz w:val="20"/>
        </w:rPr>
        <w:sectPr w:rsidR="00DF006D" w:rsidRPr="009A5DB6" w:rsidSect="005C1324">
          <w:headerReference w:type="default" r:id="rId11"/>
          <w:footerReference w:type="default" r:id="rId12"/>
          <w:type w:val="continuous"/>
          <w:pgSz w:w="23820" w:h="16840" w:orient="landscape"/>
          <w:pgMar w:top="426" w:right="480" w:bottom="567" w:left="500" w:header="709" w:footer="1319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3020"/>
        <w:gridCol w:w="3020"/>
        <w:gridCol w:w="3019"/>
        <w:gridCol w:w="3022"/>
        <w:gridCol w:w="3020"/>
        <w:gridCol w:w="3019"/>
        <w:gridCol w:w="3022"/>
      </w:tblGrid>
      <w:tr w:rsidR="00DF006D" w:rsidRPr="009A5DB6" w14:paraId="588E5AF2" w14:textId="77777777" w:rsidTr="00974F0F">
        <w:trPr>
          <w:trHeight w:val="3905"/>
        </w:trPr>
        <w:tc>
          <w:tcPr>
            <w:tcW w:w="1452" w:type="dxa"/>
            <w:tcBorders>
              <w:bottom w:val="single" w:sz="6" w:space="0" w:color="000000"/>
            </w:tcBorders>
            <w:vAlign w:val="center"/>
          </w:tcPr>
          <w:p w14:paraId="5B1C6C57" w14:textId="77777777" w:rsidR="00DF006D" w:rsidRPr="009A5DB6" w:rsidRDefault="004F0F25" w:rsidP="005C132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lastRenderedPageBreak/>
              <w:t>Understanding</w:t>
            </w:r>
          </w:p>
        </w:tc>
        <w:tc>
          <w:tcPr>
            <w:tcW w:w="3020" w:type="dxa"/>
            <w:tcBorders>
              <w:bottom w:val="single" w:sz="6" w:space="0" w:color="000000"/>
            </w:tcBorders>
            <w:shd w:val="clear" w:color="auto" w:fill="FFFFE7"/>
          </w:tcPr>
          <w:p w14:paraId="6C752450" w14:textId="77777777" w:rsidR="00DF006D" w:rsidRPr="009A5DB6" w:rsidRDefault="004F0F25" w:rsidP="00974F0F">
            <w:pPr>
              <w:pStyle w:val="TableParagraph"/>
              <w:spacing w:before="1"/>
              <w:ind w:right="18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*demonstrate their understanding when talking with others about what they have read.</w:t>
            </w:r>
          </w:p>
        </w:tc>
        <w:tc>
          <w:tcPr>
            <w:tcW w:w="3020" w:type="dxa"/>
            <w:tcBorders>
              <w:bottom w:val="single" w:sz="6" w:space="0" w:color="000000"/>
            </w:tcBorders>
            <w:shd w:val="clear" w:color="auto" w:fill="FFFFCC"/>
          </w:tcPr>
          <w:p w14:paraId="64FF01AE" w14:textId="77777777" w:rsidR="00DF006D" w:rsidRPr="009A5DB6" w:rsidRDefault="004F0F25" w:rsidP="00974F0F">
            <w:pPr>
              <w:pStyle w:val="TableParagraph"/>
              <w:spacing w:before="1"/>
              <w:ind w:right="8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*draw on what they already know or on background information and vocabulary provided by the teacher</w:t>
            </w:r>
          </w:p>
          <w:p w14:paraId="25F04A5A" w14:textId="77777777" w:rsidR="00DF006D" w:rsidRPr="009A5DB6" w:rsidRDefault="004F0F25" w:rsidP="00974F0F">
            <w:pPr>
              <w:pStyle w:val="TableParagraph"/>
              <w:spacing w:before="1"/>
              <w:ind w:right="20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*check that the text makes</w:t>
            </w:r>
            <w:r w:rsidRPr="009A5DB6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sense to them as they read and correct inaccurate</w:t>
            </w:r>
            <w:r w:rsidRPr="009A5D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reading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  <w:shd w:val="clear" w:color="auto" w:fill="FFFFB3"/>
          </w:tcPr>
          <w:p w14:paraId="0E6125E1" w14:textId="77777777" w:rsidR="00DF006D" w:rsidRPr="009A5DB6" w:rsidRDefault="004F0F25" w:rsidP="00974F0F">
            <w:pPr>
              <w:pStyle w:val="TableParagraph"/>
              <w:spacing w:before="1"/>
              <w:ind w:right="18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the sequence of events in books and how items of information are related</w:t>
            </w:r>
          </w:p>
          <w:p w14:paraId="3FF6F1A5" w14:textId="77777777" w:rsidR="00DF006D" w:rsidRPr="009A5DB6" w:rsidRDefault="004F0F25" w:rsidP="00974F0F">
            <w:pPr>
              <w:pStyle w:val="TableParagraph"/>
              <w:ind w:right="8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*draw on what they already know or on background information and vocabulary provided by the teacher</w:t>
            </w:r>
          </w:p>
          <w:p w14:paraId="7FA116A9" w14:textId="77777777" w:rsidR="00DF006D" w:rsidRPr="009A5DB6" w:rsidRDefault="004F0F25" w:rsidP="00974F0F">
            <w:pPr>
              <w:pStyle w:val="TableParagraph"/>
              <w:ind w:right="20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*check that the text makes</w:t>
            </w:r>
            <w:r w:rsidRPr="009A5DB6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sense to them as they read and correct inaccurate</w:t>
            </w:r>
            <w:r w:rsidRPr="009A5D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reading</w:t>
            </w:r>
          </w:p>
        </w:tc>
        <w:tc>
          <w:tcPr>
            <w:tcW w:w="3022" w:type="dxa"/>
            <w:tcBorders>
              <w:bottom w:val="single" w:sz="6" w:space="0" w:color="000000"/>
            </w:tcBorders>
            <w:shd w:val="clear" w:color="auto" w:fill="FFFF99"/>
          </w:tcPr>
          <w:p w14:paraId="61EF5BC9" w14:textId="77777777" w:rsidR="00DF006D" w:rsidRPr="009A5DB6" w:rsidRDefault="004F0F25" w:rsidP="00974F0F">
            <w:pPr>
              <w:pStyle w:val="TableParagraph"/>
              <w:spacing w:before="1"/>
              <w:ind w:right="10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*check the text makes sense, reading to the punctuation and usually re-reading or self-checking</w:t>
            </w:r>
          </w:p>
          <w:p w14:paraId="36A11ABE" w14:textId="77777777" w:rsidR="00DF006D" w:rsidRPr="009A5DB6" w:rsidRDefault="004F0F25" w:rsidP="00974F0F">
            <w:pPr>
              <w:pStyle w:val="TableParagraph"/>
              <w:ind w:right="14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*explain and discuss their understanding of the text eg: explain events; describe a</w:t>
            </w:r>
          </w:p>
          <w:p w14:paraId="5D8BB401" w14:textId="77777777" w:rsidR="00DF006D" w:rsidRPr="009A5DB6" w:rsidRDefault="004F0F25" w:rsidP="00974F0F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character’s actions</w:t>
            </w:r>
          </w:p>
          <w:p w14:paraId="5385610E" w14:textId="77777777" w:rsidR="00DF006D" w:rsidRPr="009A5DB6" w:rsidRDefault="004F0F25" w:rsidP="00974F0F">
            <w:pPr>
              <w:pStyle w:val="TableParagraph"/>
              <w:spacing w:before="1"/>
              <w:ind w:right="14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*identify how language, structure and presentation contribute to meaning eg: trembling indicates that the child is scared; text box provides a list of quick facts</w:t>
            </w:r>
          </w:p>
        </w:tc>
        <w:tc>
          <w:tcPr>
            <w:tcW w:w="3020" w:type="dxa"/>
            <w:tcBorders>
              <w:bottom w:val="single" w:sz="6" w:space="0" w:color="000000"/>
            </w:tcBorders>
            <w:shd w:val="clear" w:color="auto" w:fill="FFFF81"/>
          </w:tcPr>
          <w:p w14:paraId="3EE935FF" w14:textId="77777777" w:rsidR="00DF006D" w:rsidRPr="009A5DB6" w:rsidRDefault="004F0F25" w:rsidP="00974F0F">
            <w:pPr>
              <w:pStyle w:val="TableParagraph"/>
              <w:spacing w:before="1"/>
              <w:ind w:right="1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*check that the text makes sense, reading to the punctuation and habitually re-reading</w:t>
            </w:r>
          </w:p>
          <w:p w14:paraId="13C93E4C" w14:textId="77777777" w:rsidR="00DF006D" w:rsidRPr="009A5DB6" w:rsidRDefault="004F0F25" w:rsidP="00974F0F">
            <w:pPr>
              <w:pStyle w:val="TableParagraph"/>
              <w:ind w:right="38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*explain and discuss their understanding of the text eg: describe a sequence of events; the way a character changes through the story etc…</w:t>
            </w:r>
          </w:p>
          <w:p w14:paraId="2A67A81A" w14:textId="77777777" w:rsidR="00DF006D" w:rsidRPr="009A5DB6" w:rsidRDefault="004F0F25" w:rsidP="00974F0F">
            <w:pPr>
              <w:pStyle w:val="TableParagraph"/>
              <w:spacing w:before="1"/>
              <w:ind w:right="20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*identify and summarise main ideas drawn from more than one paragraph </w:t>
            </w:r>
          </w:p>
          <w:p w14:paraId="65A8B3A7" w14:textId="77777777" w:rsidR="00DF006D" w:rsidRPr="009A5DB6" w:rsidRDefault="004F0F25" w:rsidP="00974F0F">
            <w:pPr>
              <w:pStyle w:val="TableParagraph"/>
              <w:ind w:right="14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*identify how language, structure and presentation contribute to meaning including identifying key</w:t>
            </w:r>
          </w:p>
          <w:p w14:paraId="1400EF14" w14:textId="77777777" w:rsidR="00DF006D" w:rsidRPr="009A5DB6" w:rsidRDefault="004F0F25" w:rsidP="00974F0F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topics within paragraphs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  <w:shd w:val="clear" w:color="auto" w:fill="FFFF60"/>
          </w:tcPr>
          <w:p w14:paraId="02E08AD7" w14:textId="77777777" w:rsidR="00DF006D" w:rsidRPr="009A5DB6" w:rsidRDefault="004F0F25" w:rsidP="00974F0F">
            <w:pPr>
              <w:pStyle w:val="TableParagraph"/>
              <w:spacing w:before="1"/>
              <w:ind w:right="31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*provide straightforward explanations for the purpose of the language, structure and presentation of texts eg: use of bullet points; how a letter is set out; introductory paragraphs</w:t>
            </w:r>
          </w:p>
          <w:p w14:paraId="7B3B12E6" w14:textId="77777777" w:rsidR="00DF006D" w:rsidRPr="009A5DB6" w:rsidRDefault="004F0F25" w:rsidP="00974F0F">
            <w:pPr>
              <w:pStyle w:val="TableParagraph"/>
              <w:ind w:right="31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*make comparisons within and across texts eg: compare two ghost stories</w:t>
            </w:r>
          </w:p>
          <w:p w14:paraId="2450F59F" w14:textId="77777777" w:rsidR="00DF006D" w:rsidRPr="009A5DB6" w:rsidRDefault="004F0F25" w:rsidP="00974F0F">
            <w:pPr>
              <w:pStyle w:val="TableParagraph"/>
              <w:spacing w:before="2"/>
              <w:ind w:right="44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*distinguish fact from opinion with some accuracy and awareness of ambiguity</w:t>
            </w:r>
          </w:p>
          <w:p w14:paraId="50EBAD1A" w14:textId="77777777" w:rsidR="00DF006D" w:rsidRPr="009A5DB6" w:rsidRDefault="004F0F25" w:rsidP="00974F0F">
            <w:pPr>
              <w:pStyle w:val="TableParagraph"/>
              <w:ind w:right="31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*summarise main ideas from more than one paragraph – identifying key details which</w:t>
            </w:r>
          </w:p>
          <w:p w14:paraId="7C5C9E33" w14:textId="77777777" w:rsidR="00DF006D" w:rsidRPr="009A5DB6" w:rsidRDefault="004F0F25" w:rsidP="00974F0F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support the main idea</w:t>
            </w:r>
          </w:p>
        </w:tc>
        <w:tc>
          <w:tcPr>
            <w:tcW w:w="3022" w:type="dxa"/>
            <w:tcBorders>
              <w:bottom w:val="single" w:sz="6" w:space="0" w:color="000000"/>
            </w:tcBorders>
            <w:shd w:val="clear" w:color="auto" w:fill="FFFF00"/>
          </w:tcPr>
          <w:p w14:paraId="082E0FFA" w14:textId="77777777" w:rsidR="00DF006D" w:rsidRPr="009A5DB6" w:rsidRDefault="004F0F25" w:rsidP="00974F0F">
            <w:pPr>
              <w:pStyle w:val="TableParagraph"/>
              <w:spacing w:before="1"/>
              <w:ind w:right="15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*identify language, structural and presentational features in texts and explain how they contribute to meaning</w:t>
            </w:r>
          </w:p>
          <w:p w14:paraId="6A27B0A0" w14:textId="77777777" w:rsidR="00DF006D" w:rsidRPr="009A5DB6" w:rsidRDefault="004F0F25" w:rsidP="00974F0F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*use contextual evidence to make sense of the text</w:t>
            </w:r>
          </w:p>
          <w:p w14:paraId="0FAFDCEB" w14:textId="77777777" w:rsidR="00DF006D" w:rsidRPr="009A5DB6" w:rsidRDefault="004F0F25" w:rsidP="00974F0F">
            <w:pPr>
              <w:pStyle w:val="TableParagraph"/>
              <w:ind w:right="14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*make accurate and appropriate comparisons within and across different texts</w:t>
            </w:r>
          </w:p>
          <w:p w14:paraId="68BAE156" w14:textId="77777777" w:rsidR="00DF006D" w:rsidRPr="009A5DB6" w:rsidRDefault="004F0F25" w:rsidP="00974F0F">
            <w:pPr>
              <w:pStyle w:val="TableParagraph"/>
              <w:spacing w:before="1"/>
              <w:ind w:right="43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*distinguish between fact and opinion accurately and discuss ambiguity between the two</w:t>
            </w:r>
          </w:p>
          <w:p w14:paraId="64638265" w14:textId="77777777" w:rsidR="00DF006D" w:rsidRPr="009A5DB6" w:rsidRDefault="004F0F25" w:rsidP="00974F0F">
            <w:pPr>
              <w:pStyle w:val="TableParagraph"/>
              <w:ind w:right="25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*confidently summaries content drawn from more than one paragraph</w:t>
            </w:r>
          </w:p>
        </w:tc>
      </w:tr>
      <w:tr w:rsidR="00DF006D" w:rsidRPr="009A5DB6" w14:paraId="5DDE2D46" w14:textId="77777777" w:rsidTr="00974F0F">
        <w:trPr>
          <w:trHeight w:val="1218"/>
        </w:trPr>
        <w:tc>
          <w:tcPr>
            <w:tcW w:w="1452" w:type="dxa"/>
            <w:tcBorders>
              <w:top w:val="single" w:sz="6" w:space="0" w:color="000000"/>
            </w:tcBorders>
            <w:vAlign w:val="center"/>
          </w:tcPr>
          <w:p w14:paraId="6843D239" w14:textId="77777777" w:rsidR="00DF006D" w:rsidRPr="009A5DB6" w:rsidRDefault="004F0F25" w:rsidP="005C132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Inference</w:t>
            </w:r>
          </w:p>
        </w:tc>
        <w:tc>
          <w:tcPr>
            <w:tcW w:w="3020" w:type="dxa"/>
            <w:tcBorders>
              <w:top w:val="single" w:sz="6" w:space="0" w:color="000000"/>
            </w:tcBorders>
            <w:shd w:val="clear" w:color="auto" w:fill="FFFFE7"/>
          </w:tcPr>
          <w:p w14:paraId="0CE4CC85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tcBorders>
              <w:top w:val="single" w:sz="6" w:space="0" w:color="000000"/>
            </w:tcBorders>
            <w:shd w:val="clear" w:color="auto" w:fill="FFFFCC"/>
          </w:tcPr>
          <w:p w14:paraId="4086CECD" w14:textId="77777777" w:rsidR="00DF006D" w:rsidRPr="009A5DB6" w:rsidRDefault="004F0F25" w:rsidP="00974F0F">
            <w:pPr>
              <w:pStyle w:val="TableParagraph"/>
              <w:ind w:right="37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the significance of the title and events</w:t>
            </w:r>
          </w:p>
          <w:p w14:paraId="0EB86910" w14:textId="77777777" w:rsidR="00DF006D" w:rsidRPr="009A5DB6" w:rsidRDefault="004F0F25" w:rsidP="00974F0F">
            <w:pPr>
              <w:pStyle w:val="TableParagraph"/>
              <w:ind w:right="1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*make inferences on the basis of what is being said and done</w:t>
            </w:r>
          </w:p>
        </w:tc>
        <w:tc>
          <w:tcPr>
            <w:tcW w:w="3019" w:type="dxa"/>
            <w:tcBorders>
              <w:top w:val="single" w:sz="6" w:space="0" w:color="000000"/>
            </w:tcBorders>
            <w:shd w:val="clear" w:color="auto" w:fill="FFFFB3"/>
          </w:tcPr>
          <w:p w14:paraId="53A35571" w14:textId="77777777" w:rsidR="00DF006D" w:rsidRPr="009A5DB6" w:rsidRDefault="004F0F25" w:rsidP="00974F0F">
            <w:pPr>
              <w:pStyle w:val="TableParagraph"/>
              <w:ind w:right="18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*make inferences on the basis of what is being said and done</w:t>
            </w:r>
          </w:p>
          <w:p w14:paraId="3C11A698" w14:textId="77777777" w:rsidR="00DF006D" w:rsidRPr="009A5DB6" w:rsidRDefault="004F0F25" w:rsidP="00974F0F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*answer and ask questions</w:t>
            </w:r>
          </w:p>
        </w:tc>
        <w:tc>
          <w:tcPr>
            <w:tcW w:w="3022" w:type="dxa"/>
            <w:tcBorders>
              <w:top w:val="single" w:sz="6" w:space="0" w:color="000000"/>
            </w:tcBorders>
            <w:shd w:val="clear" w:color="auto" w:fill="FFFF99"/>
          </w:tcPr>
          <w:p w14:paraId="0C30E732" w14:textId="77777777" w:rsidR="00DF006D" w:rsidRPr="009A5DB6" w:rsidRDefault="004F0F25" w:rsidP="00974F0F">
            <w:pPr>
              <w:pStyle w:val="TableParagraph"/>
              <w:ind w:right="20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*draw inferences and justify</w:t>
            </w:r>
            <w:r w:rsidRPr="009A5DB6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with evidence eg: characters’ feelings, thoughts and motives from their actions or</w:t>
            </w:r>
            <w:r w:rsidRPr="009A5D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words</w:t>
            </w:r>
          </w:p>
        </w:tc>
        <w:tc>
          <w:tcPr>
            <w:tcW w:w="3020" w:type="dxa"/>
            <w:tcBorders>
              <w:top w:val="single" w:sz="6" w:space="0" w:color="000000"/>
            </w:tcBorders>
            <w:shd w:val="clear" w:color="auto" w:fill="FFFF81"/>
          </w:tcPr>
          <w:p w14:paraId="4B2211B3" w14:textId="77777777" w:rsidR="00DF006D" w:rsidRPr="009A5DB6" w:rsidRDefault="004F0F25" w:rsidP="00974F0F">
            <w:pPr>
              <w:pStyle w:val="TableParagraph"/>
              <w:ind w:right="199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*draw inferences and justify</w:t>
            </w:r>
            <w:r w:rsidRPr="009A5DB6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with evidence eg: characters’ feelings, thoughts and motives from their actions /words – and</w:t>
            </w:r>
            <w:r w:rsidRPr="009A5DB6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draw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comparisons with little prompting</w:t>
            </w:r>
          </w:p>
        </w:tc>
        <w:tc>
          <w:tcPr>
            <w:tcW w:w="3019" w:type="dxa"/>
            <w:tcBorders>
              <w:top w:val="single" w:sz="6" w:space="0" w:color="000000"/>
            </w:tcBorders>
            <w:shd w:val="clear" w:color="auto" w:fill="FFFF60"/>
          </w:tcPr>
          <w:p w14:paraId="750DE421" w14:textId="77777777" w:rsidR="00DF006D" w:rsidRPr="009A5DB6" w:rsidRDefault="004F0F25" w:rsidP="00974F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*draw inferences and justify these with evidence from the text eg: explain how a character’s feelings changed and how they know this</w:t>
            </w:r>
          </w:p>
        </w:tc>
        <w:tc>
          <w:tcPr>
            <w:tcW w:w="3022" w:type="dxa"/>
            <w:tcBorders>
              <w:top w:val="single" w:sz="6" w:space="0" w:color="000000"/>
            </w:tcBorders>
            <w:shd w:val="clear" w:color="auto" w:fill="FFFF00"/>
          </w:tcPr>
          <w:p w14:paraId="30F5B99B" w14:textId="77777777" w:rsidR="00DF006D" w:rsidRPr="009A5DB6" w:rsidRDefault="004F0F25" w:rsidP="00974F0F">
            <w:pPr>
              <w:pStyle w:val="TableParagraph"/>
              <w:ind w:right="19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*make developed inferences and explain and justify with textual evidence to support their reasoning</w:t>
            </w:r>
          </w:p>
        </w:tc>
      </w:tr>
      <w:tr w:rsidR="00DF006D" w:rsidRPr="009A5DB6" w14:paraId="5AD37B60" w14:textId="77777777" w:rsidTr="00974F0F">
        <w:trPr>
          <w:trHeight w:val="731"/>
        </w:trPr>
        <w:tc>
          <w:tcPr>
            <w:tcW w:w="1452" w:type="dxa"/>
            <w:vAlign w:val="center"/>
          </w:tcPr>
          <w:p w14:paraId="2F7BB896" w14:textId="77777777" w:rsidR="00DF006D" w:rsidRPr="009A5DB6" w:rsidRDefault="004F0F25" w:rsidP="005C132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Prediction</w:t>
            </w:r>
          </w:p>
        </w:tc>
        <w:tc>
          <w:tcPr>
            <w:tcW w:w="3020" w:type="dxa"/>
            <w:shd w:val="clear" w:color="auto" w:fill="FFFFE7"/>
          </w:tcPr>
          <w:p w14:paraId="38652A62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CC"/>
          </w:tcPr>
          <w:p w14:paraId="1C17CDEA" w14:textId="77777777" w:rsidR="00DF006D" w:rsidRPr="009A5DB6" w:rsidRDefault="004F0F25" w:rsidP="00974F0F">
            <w:pPr>
              <w:pStyle w:val="TableParagraph"/>
              <w:spacing w:before="1"/>
              <w:ind w:right="1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*predict what might happen on the basis of what has been read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so far</w:t>
            </w:r>
          </w:p>
        </w:tc>
        <w:tc>
          <w:tcPr>
            <w:tcW w:w="3019" w:type="dxa"/>
            <w:shd w:val="clear" w:color="auto" w:fill="FFFFB3"/>
          </w:tcPr>
          <w:p w14:paraId="58435B74" w14:textId="77777777" w:rsidR="00DF006D" w:rsidRPr="009A5DB6" w:rsidRDefault="004F0F25" w:rsidP="00974F0F">
            <w:pPr>
              <w:pStyle w:val="TableParagraph"/>
              <w:spacing w:before="1"/>
              <w:ind w:right="18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*predict what might happen on the basis of what has been read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so far</w:t>
            </w:r>
          </w:p>
        </w:tc>
        <w:tc>
          <w:tcPr>
            <w:tcW w:w="3022" w:type="dxa"/>
            <w:shd w:val="clear" w:color="auto" w:fill="FFFF99"/>
          </w:tcPr>
          <w:p w14:paraId="2B185BFD" w14:textId="77777777" w:rsidR="00DF006D" w:rsidRPr="009A5DB6" w:rsidRDefault="004F0F25" w:rsidP="00974F0F">
            <w:pPr>
              <w:pStyle w:val="TableParagraph"/>
              <w:spacing w:before="1"/>
              <w:ind w:right="13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*predict what might happen from simple details both stated and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implied</w:t>
            </w:r>
          </w:p>
        </w:tc>
        <w:tc>
          <w:tcPr>
            <w:tcW w:w="3020" w:type="dxa"/>
            <w:shd w:val="clear" w:color="auto" w:fill="FFFF81"/>
          </w:tcPr>
          <w:p w14:paraId="608DD37F" w14:textId="77777777" w:rsidR="00DF006D" w:rsidRPr="009A5DB6" w:rsidRDefault="004F0F25" w:rsidP="00974F0F">
            <w:pPr>
              <w:pStyle w:val="TableParagraph"/>
              <w:spacing w:before="1"/>
              <w:ind w:right="15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*make credible predictions about what might happen from details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stated and implied</w:t>
            </w:r>
          </w:p>
        </w:tc>
        <w:tc>
          <w:tcPr>
            <w:tcW w:w="3019" w:type="dxa"/>
            <w:shd w:val="clear" w:color="auto" w:fill="FFFF60"/>
          </w:tcPr>
          <w:p w14:paraId="3BF7A021" w14:textId="77777777" w:rsidR="00DF006D" w:rsidRPr="009A5DB6" w:rsidRDefault="004F0F25" w:rsidP="00974F0F">
            <w:pPr>
              <w:pStyle w:val="TableParagraph"/>
              <w:spacing w:before="1"/>
              <w:ind w:right="31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*make credible and insightful predictions</w:t>
            </w:r>
          </w:p>
        </w:tc>
        <w:tc>
          <w:tcPr>
            <w:tcW w:w="3022" w:type="dxa"/>
            <w:shd w:val="clear" w:color="auto" w:fill="FFFF00"/>
          </w:tcPr>
          <w:p w14:paraId="25C6E888" w14:textId="77777777" w:rsidR="00DF006D" w:rsidRPr="009A5DB6" w:rsidRDefault="004F0F25" w:rsidP="00974F0F">
            <w:pPr>
              <w:pStyle w:val="TableParagraph"/>
              <w:spacing w:before="1"/>
              <w:ind w:right="41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*make credible and insightful predictions which are securely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rooted in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 text</w:t>
            </w:r>
          </w:p>
        </w:tc>
      </w:tr>
      <w:tr w:rsidR="00DF006D" w:rsidRPr="009A5DB6" w14:paraId="3C10C1ED" w14:textId="77777777" w:rsidTr="00974F0F">
        <w:trPr>
          <w:trHeight w:val="976"/>
        </w:trPr>
        <w:tc>
          <w:tcPr>
            <w:tcW w:w="1452" w:type="dxa"/>
            <w:vAlign w:val="center"/>
          </w:tcPr>
          <w:p w14:paraId="7E310722" w14:textId="77777777" w:rsidR="00DF006D" w:rsidRPr="009A5DB6" w:rsidRDefault="004F0F25" w:rsidP="005C1324">
            <w:pPr>
              <w:pStyle w:val="TableParagraph"/>
              <w:spacing w:before="1"/>
              <w:ind w:right="132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w w:val="95"/>
                <w:sz w:val="18"/>
                <w:szCs w:val="18"/>
              </w:rPr>
              <w:t xml:space="preserve">Authorial </w:t>
            </w: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intent</w:t>
            </w:r>
          </w:p>
        </w:tc>
        <w:tc>
          <w:tcPr>
            <w:tcW w:w="3020" w:type="dxa"/>
            <w:shd w:val="clear" w:color="auto" w:fill="FFFFE7"/>
          </w:tcPr>
          <w:p w14:paraId="39EBADD2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CC"/>
          </w:tcPr>
          <w:p w14:paraId="21781E8B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19" w:type="dxa"/>
            <w:shd w:val="clear" w:color="auto" w:fill="FFFFB3"/>
          </w:tcPr>
          <w:p w14:paraId="18387864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shd w:val="clear" w:color="auto" w:fill="FFFF99"/>
          </w:tcPr>
          <w:p w14:paraId="496F4927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81"/>
          </w:tcPr>
          <w:p w14:paraId="4D56392E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19" w:type="dxa"/>
            <w:shd w:val="clear" w:color="auto" w:fill="FFFF60"/>
          </w:tcPr>
          <w:p w14:paraId="7FDC75A5" w14:textId="77777777" w:rsidR="00DF006D" w:rsidRPr="009A5DB6" w:rsidRDefault="004F0F25" w:rsidP="00974F0F">
            <w:pPr>
              <w:pStyle w:val="TableParagraph"/>
              <w:spacing w:before="1"/>
              <w:ind w:right="31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and evaluate how authors use language, including figurative language – and its</w:t>
            </w:r>
          </w:p>
          <w:p w14:paraId="479A3646" w14:textId="77777777" w:rsidR="00DF006D" w:rsidRPr="009A5DB6" w:rsidRDefault="004F0F25" w:rsidP="00974F0F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effect on the reader</w:t>
            </w:r>
          </w:p>
        </w:tc>
        <w:tc>
          <w:tcPr>
            <w:tcW w:w="3022" w:type="dxa"/>
            <w:shd w:val="clear" w:color="auto" w:fill="FFFF00"/>
          </w:tcPr>
          <w:p w14:paraId="0220F4AC" w14:textId="77777777" w:rsidR="00DF006D" w:rsidRPr="009A5DB6" w:rsidRDefault="004F0F25" w:rsidP="00974F0F">
            <w:pPr>
              <w:pStyle w:val="TableParagraph"/>
              <w:spacing w:before="1"/>
              <w:ind w:right="3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*i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dentify the effect of language, </w:t>
            </w:r>
            <w:r w:rsidRPr="009A5DB6">
              <w:rPr>
                <w:rFonts w:asciiTheme="minorHAnsi" w:hAnsiTheme="minorHAnsi" w:cstheme="minorHAnsi"/>
                <w:sz w:val="20"/>
              </w:rPr>
              <w:t>including figurative; explain and evaluate its effect – including</w:t>
            </w:r>
          </w:p>
          <w:p w14:paraId="45572AC6" w14:textId="77777777" w:rsidR="00DF006D" w:rsidRPr="009A5DB6" w:rsidRDefault="004F0F25" w:rsidP="00974F0F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impact and suitability of choice</w:t>
            </w:r>
          </w:p>
        </w:tc>
      </w:tr>
      <w:tr w:rsidR="00DF006D" w:rsidRPr="009A5DB6" w14:paraId="098C26B4" w14:textId="77777777" w:rsidTr="00974F0F">
        <w:trPr>
          <w:trHeight w:val="2443"/>
        </w:trPr>
        <w:tc>
          <w:tcPr>
            <w:tcW w:w="1452" w:type="dxa"/>
            <w:vAlign w:val="center"/>
          </w:tcPr>
          <w:p w14:paraId="69EC8354" w14:textId="77777777" w:rsidR="00DF006D" w:rsidRPr="009A5DB6" w:rsidRDefault="004F0F25" w:rsidP="005C132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Non-fiction</w:t>
            </w:r>
          </w:p>
        </w:tc>
        <w:tc>
          <w:tcPr>
            <w:tcW w:w="3020" w:type="dxa"/>
            <w:shd w:val="clear" w:color="auto" w:fill="FFFFE7"/>
          </w:tcPr>
          <w:p w14:paraId="31770C60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CC"/>
          </w:tcPr>
          <w:p w14:paraId="3F229711" w14:textId="77777777" w:rsidR="00DF006D" w:rsidRPr="009A5DB6" w:rsidRDefault="004F0F25" w:rsidP="00974F0F">
            <w:pPr>
              <w:pStyle w:val="TableParagraph"/>
              <w:spacing w:before="1"/>
              <w:ind w:right="31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*listen to and discuss a range of non-fiction texts, draw on what they already know and on background information and vocabulary provided by the teacher</w:t>
            </w:r>
          </w:p>
        </w:tc>
        <w:tc>
          <w:tcPr>
            <w:tcW w:w="3019" w:type="dxa"/>
            <w:shd w:val="clear" w:color="auto" w:fill="FFFFB3"/>
          </w:tcPr>
          <w:p w14:paraId="2D0A3900" w14:textId="77777777" w:rsidR="00DF006D" w:rsidRPr="009A5DB6" w:rsidRDefault="004F0F25" w:rsidP="00974F0F">
            <w:pPr>
              <w:pStyle w:val="TableParagraph"/>
              <w:spacing w:before="1"/>
              <w:ind w:right="48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*be introduced to non-fiction books that are structures in different ways</w:t>
            </w:r>
          </w:p>
        </w:tc>
        <w:tc>
          <w:tcPr>
            <w:tcW w:w="3022" w:type="dxa"/>
            <w:shd w:val="clear" w:color="auto" w:fill="FFFF99"/>
          </w:tcPr>
          <w:p w14:paraId="7C3975F6" w14:textId="77777777" w:rsidR="00DF006D" w:rsidRPr="009A5DB6" w:rsidRDefault="004F0F25" w:rsidP="00974F0F">
            <w:pPr>
              <w:pStyle w:val="TableParagraph"/>
              <w:spacing w:before="1"/>
              <w:ind w:right="20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*listen to and discuss a range of non-fiction and reference or text books that are structured in different ways; identify their characteristics and recognise typical presentational features</w:t>
            </w:r>
          </w:p>
          <w:p w14:paraId="436F4AB7" w14:textId="77777777" w:rsidR="00DF006D" w:rsidRPr="009A5DB6" w:rsidRDefault="004F0F25" w:rsidP="00974F0F">
            <w:pPr>
              <w:pStyle w:val="TableParagraph"/>
              <w:ind w:right="20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*retrieve and record information from non-fiction texts</w:t>
            </w:r>
          </w:p>
        </w:tc>
        <w:tc>
          <w:tcPr>
            <w:tcW w:w="3020" w:type="dxa"/>
            <w:shd w:val="clear" w:color="auto" w:fill="FFFF81"/>
          </w:tcPr>
          <w:p w14:paraId="1F921B22" w14:textId="77777777" w:rsidR="00DF006D" w:rsidRPr="009A5DB6" w:rsidRDefault="004F0F25" w:rsidP="00974F0F">
            <w:pPr>
              <w:pStyle w:val="TableParagraph"/>
              <w:spacing w:before="1"/>
              <w:ind w:right="18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*listen to and discuss a range of non-fiction and reference or text books that are structured in different ways recognising typical presentational features</w:t>
            </w:r>
          </w:p>
          <w:p w14:paraId="4327BA39" w14:textId="77777777" w:rsidR="00DF006D" w:rsidRPr="009A5DB6" w:rsidRDefault="004F0F25" w:rsidP="00974F0F">
            <w:pPr>
              <w:pStyle w:val="TableParagraph"/>
              <w:spacing w:before="1"/>
              <w:ind w:right="16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*know how information is signposted in reference book and use this to retrieve and record information from non-fiction /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reference texts</w:t>
            </w:r>
          </w:p>
        </w:tc>
        <w:tc>
          <w:tcPr>
            <w:tcW w:w="3019" w:type="dxa"/>
            <w:shd w:val="clear" w:color="auto" w:fill="FFFF60"/>
          </w:tcPr>
          <w:p w14:paraId="661FF27F" w14:textId="77777777" w:rsidR="00DF006D" w:rsidRPr="009A5DB6" w:rsidRDefault="004F0F25" w:rsidP="00974F0F">
            <w:pPr>
              <w:pStyle w:val="TableParagraph"/>
              <w:spacing w:before="1"/>
              <w:ind w:right="20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*confidently retrieve, record and present information from non- fiction texts</w:t>
            </w:r>
          </w:p>
        </w:tc>
        <w:tc>
          <w:tcPr>
            <w:tcW w:w="3022" w:type="dxa"/>
            <w:shd w:val="clear" w:color="auto" w:fill="FFFF00"/>
          </w:tcPr>
          <w:p w14:paraId="72A6F183" w14:textId="77777777" w:rsidR="00DF006D" w:rsidRPr="009A5DB6" w:rsidRDefault="004F0F25" w:rsidP="00974F0F">
            <w:pPr>
              <w:pStyle w:val="TableParagraph"/>
              <w:spacing w:before="1"/>
              <w:ind w:right="9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*retrieve, record and present information from non-fiction texts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– independently and creatively</w:t>
            </w:r>
          </w:p>
        </w:tc>
      </w:tr>
      <w:tr w:rsidR="00DF006D" w:rsidRPr="009A5DB6" w14:paraId="2715D875" w14:textId="77777777" w:rsidTr="00974F0F">
        <w:trPr>
          <w:trHeight w:val="3662"/>
        </w:trPr>
        <w:tc>
          <w:tcPr>
            <w:tcW w:w="1452" w:type="dxa"/>
            <w:vAlign w:val="center"/>
          </w:tcPr>
          <w:p w14:paraId="60B58175" w14:textId="77777777" w:rsidR="00DF006D" w:rsidRPr="009A5DB6" w:rsidRDefault="004F0F25" w:rsidP="005C13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w w:val="95"/>
                <w:sz w:val="18"/>
                <w:szCs w:val="18"/>
              </w:rPr>
              <w:t xml:space="preserve">Discussing </w:t>
            </w: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reading</w:t>
            </w:r>
          </w:p>
        </w:tc>
        <w:tc>
          <w:tcPr>
            <w:tcW w:w="3020" w:type="dxa"/>
            <w:shd w:val="clear" w:color="auto" w:fill="FFFFE7"/>
          </w:tcPr>
          <w:p w14:paraId="2E345CF1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CC"/>
          </w:tcPr>
          <w:p w14:paraId="29DE518F" w14:textId="77777777" w:rsidR="00DF006D" w:rsidRPr="009A5DB6" w:rsidRDefault="004F0F25" w:rsidP="00974F0F">
            <w:pPr>
              <w:pStyle w:val="TableParagraph"/>
              <w:ind w:right="29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*participate in discussion about what is read to them, take turns and listen to what others say</w:t>
            </w:r>
          </w:p>
          <w:p w14:paraId="50EBA3C7" w14:textId="77777777" w:rsidR="00DF006D" w:rsidRPr="009A5DB6" w:rsidRDefault="004F0F25" w:rsidP="00974F0F">
            <w:pPr>
              <w:pStyle w:val="TableParagraph"/>
              <w:spacing w:before="1"/>
              <w:ind w:right="23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*explain clearly their understanding of what is read to them</w:t>
            </w:r>
          </w:p>
        </w:tc>
        <w:tc>
          <w:tcPr>
            <w:tcW w:w="3019" w:type="dxa"/>
            <w:shd w:val="clear" w:color="auto" w:fill="FFFFB3"/>
          </w:tcPr>
          <w:p w14:paraId="7AF6F869" w14:textId="77777777" w:rsidR="00DF006D" w:rsidRPr="009A5DB6" w:rsidRDefault="004F0F25" w:rsidP="00974F0F">
            <w:pPr>
              <w:pStyle w:val="TableParagraph"/>
              <w:ind w:right="8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*participate in discussion about books, poems and other works that are read to them and those that they can read for themselves, taking turns and listening to what other say</w:t>
            </w:r>
          </w:p>
          <w:p w14:paraId="6FA4BC4B" w14:textId="77777777" w:rsidR="00DF006D" w:rsidRPr="009A5DB6" w:rsidRDefault="004F0F25" w:rsidP="00974F0F">
            <w:pPr>
              <w:pStyle w:val="TableParagraph"/>
              <w:ind w:right="9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*explain and discuss their understanding of books, poems and other material, both those that they listen to and those they read for themselves</w:t>
            </w:r>
          </w:p>
        </w:tc>
        <w:tc>
          <w:tcPr>
            <w:tcW w:w="3022" w:type="dxa"/>
            <w:shd w:val="clear" w:color="auto" w:fill="FFFF99"/>
          </w:tcPr>
          <w:p w14:paraId="1DD875AB" w14:textId="77777777" w:rsidR="00DF006D" w:rsidRPr="009A5DB6" w:rsidRDefault="004F0F25" w:rsidP="00974F0F">
            <w:pPr>
              <w:pStyle w:val="TableParagraph"/>
              <w:ind w:right="14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*engage with a range of texts, making choices and explaining preferences; start to know preferred authors and text types; talk about books read both in and out of school</w:t>
            </w:r>
          </w:p>
          <w:p w14:paraId="1426F4AB" w14:textId="77777777" w:rsidR="00DF006D" w:rsidRPr="009A5DB6" w:rsidRDefault="004F0F25" w:rsidP="00974F0F">
            <w:pPr>
              <w:pStyle w:val="TableParagraph"/>
              <w:ind w:right="23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*during discussion about texts, ask questions to improve their understanding; take turns and listen to what others have to say</w:t>
            </w:r>
          </w:p>
        </w:tc>
        <w:tc>
          <w:tcPr>
            <w:tcW w:w="3020" w:type="dxa"/>
            <w:shd w:val="clear" w:color="auto" w:fill="FFFF81"/>
          </w:tcPr>
          <w:p w14:paraId="35850BE7" w14:textId="77777777" w:rsidR="00DF006D" w:rsidRPr="009A5DB6" w:rsidRDefault="004F0F25" w:rsidP="00974F0F">
            <w:pPr>
              <w:pStyle w:val="TableParagraph"/>
              <w:ind w:right="14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*engage with a range of texts, making choices and explaining preferences; know some text types; talk about books read both in and out of school making textual references</w:t>
            </w:r>
          </w:p>
          <w:p w14:paraId="4C267735" w14:textId="77777777" w:rsidR="00DF006D" w:rsidRPr="009A5DB6" w:rsidRDefault="004F0F25" w:rsidP="00974F0F">
            <w:pPr>
              <w:pStyle w:val="TableParagraph"/>
              <w:ind w:right="12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*during discussion about texts, ask relevant questions to improve their understanding; take turns and build on what others have to say</w:t>
            </w:r>
          </w:p>
        </w:tc>
        <w:tc>
          <w:tcPr>
            <w:tcW w:w="3019" w:type="dxa"/>
            <w:shd w:val="clear" w:color="auto" w:fill="FFFF60"/>
          </w:tcPr>
          <w:p w14:paraId="7AB8015F" w14:textId="77777777" w:rsidR="00DF006D" w:rsidRPr="009A5DB6" w:rsidRDefault="004F0F25" w:rsidP="00974F0F">
            <w:pPr>
              <w:pStyle w:val="TableParagraph"/>
              <w:ind w:right="33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*recommend books to others – giving detailed reasons</w:t>
            </w:r>
          </w:p>
          <w:p w14:paraId="0019808B" w14:textId="77777777" w:rsidR="00DF006D" w:rsidRPr="009A5DB6" w:rsidRDefault="004F0F25" w:rsidP="00974F0F">
            <w:pPr>
              <w:pStyle w:val="TableParagraph"/>
              <w:ind w:right="27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*readily ask pertinent questions to enhance understanding</w:t>
            </w:r>
          </w:p>
          <w:p w14:paraId="6D64FEAE" w14:textId="77777777" w:rsidR="00DF006D" w:rsidRPr="009A5DB6" w:rsidRDefault="004F0F25" w:rsidP="00974F0F">
            <w:pPr>
              <w:pStyle w:val="TableParagraph"/>
              <w:ind w:right="10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*participate confidently in discussion about books, expressing and justifying opinions, building on ideas and challenging others’ views courteously</w:t>
            </w:r>
          </w:p>
          <w:p w14:paraId="568B3D2A" w14:textId="77777777" w:rsidR="00DF006D" w:rsidRPr="009A5DB6" w:rsidRDefault="004F0F25" w:rsidP="00974F0F">
            <w:pPr>
              <w:pStyle w:val="TableParagraph"/>
              <w:ind w:right="9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*explain what they know or have read – including t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hrough formal presentations and </w:t>
            </w:r>
            <w:r w:rsidRPr="009A5DB6">
              <w:rPr>
                <w:rFonts w:asciiTheme="minorHAnsi" w:hAnsiTheme="minorHAnsi" w:cstheme="minorHAnsi"/>
                <w:sz w:val="20"/>
              </w:rPr>
              <w:t>debates, using notes where necessary</w:t>
            </w:r>
          </w:p>
        </w:tc>
        <w:tc>
          <w:tcPr>
            <w:tcW w:w="3022" w:type="dxa"/>
            <w:shd w:val="clear" w:color="auto" w:fill="FFFF00"/>
          </w:tcPr>
          <w:p w14:paraId="36B667B9" w14:textId="77777777" w:rsidR="00DF006D" w:rsidRPr="009A5DB6" w:rsidRDefault="004F0F25" w:rsidP="00974F0F">
            <w:pPr>
              <w:pStyle w:val="TableParagraph"/>
              <w:ind w:right="43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*state own preferences and recommend books to others – giving substantiated reasons</w:t>
            </w:r>
          </w:p>
          <w:p w14:paraId="0EB5FA87" w14:textId="77777777" w:rsidR="00DF006D" w:rsidRPr="009A5DB6" w:rsidRDefault="004F0F25" w:rsidP="00974F0F">
            <w:pPr>
              <w:pStyle w:val="TableParagraph"/>
              <w:spacing w:before="1"/>
              <w:ind w:right="8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*pose hypotheses and ask probing questions to enhance understanding</w:t>
            </w:r>
          </w:p>
          <w:p w14:paraId="7658CA1B" w14:textId="77777777" w:rsidR="00DF006D" w:rsidRPr="009A5DB6" w:rsidRDefault="004F0F25" w:rsidP="00974F0F">
            <w:pPr>
              <w:pStyle w:val="TableParagraph"/>
              <w:ind w:right="18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books, expressing and justifying opinions, building ideas and challenging others’ views courteously</w:t>
            </w:r>
          </w:p>
          <w:p w14:paraId="474E6F6F" w14:textId="77777777" w:rsidR="00DF006D" w:rsidRPr="009A5DB6" w:rsidRDefault="004F0F25" w:rsidP="00974F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*explain their understanding of what they have read – including through formal presentations and debates – maintaining a focus on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the topic</w:t>
            </w:r>
          </w:p>
        </w:tc>
      </w:tr>
    </w:tbl>
    <w:p w14:paraId="0C1DBFE6" w14:textId="77777777" w:rsidR="00497335" w:rsidRDefault="00497335"/>
    <w:sectPr w:rsidR="00497335" w:rsidSect="00110D4E">
      <w:pgSz w:w="23820" w:h="16840" w:orient="landscape"/>
      <w:pgMar w:top="1440" w:right="480" w:bottom="851" w:left="500" w:header="709" w:footer="1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9DAC4" w14:textId="77777777" w:rsidR="008A45B3" w:rsidRDefault="008A45B3">
      <w:r>
        <w:separator/>
      </w:r>
    </w:p>
  </w:endnote>
  <w:endnote w:type="continuationSeparator" w:id="0">
    <w:p w14:paraId="1F8758ED" w14:textId="77777777" w:rsidR="008A45B3" w:rsidRDefault="008A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5B408" w14:textId="77777777" w:rsidR="00DF006D" w:rsidRDefault="00DF006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1CBE3" w14:textId="77777777" w:rsidR="008A45B3" w:rsidRDefault="008A45B3">
      <w:r>
        <w:separator/>
      </w:r>
    </w:p>
  </w:footnote>
  <w:footnote w:type="continuationSeparator" w:id="0">
    <w:p w14:paraId="75634BB9" w14:textId="77777777" w:rsidR="008A45B3" w:rsidRDefault="008A4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F51CD" w14:textId="77777777" w:rsidR="00DF006D" w:rsidRDefault="00DF006D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06D"/>
    <w:rsid w:val="00110D4E"/>
    <w:rsid w:val="00352CF7"/>
    <w:rsid w:val="00497335"/>
    <w:rsid w:val="004F0F25"/>
    <w:rsid w:val="005C1324"/>
    <w:rsid w:val="008A45B3"/>
    <w:rsid w:val="00974F0F"/>
    <w:rsid w:val="009A5DB6"/>
    <w:rsid w:val="00DF006D"/>
    <w:rsid w:val="15C94370"/>
    <w:rsid w:val="334D6473"/>
    <w:rsid w:val="7663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3B57E"/>
  <w15:docId w15:val="{DF5B148D-F320-470C-8A49-C8157D0D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adea" w:eastAsia="Caladea" w:hAnsi="Caladea" w:cs="Caladea"/>
    </w:rPr>
  </w:style>
  <w:style w:type="paragraph" w:styleId="Title">
    <w:name w:val="Title"/>
    <w:basedOn w:val="Normal"/>
    <w:uiPriority w:val="1"/>
    <w:qFormat/>
    <w:pPr>
      <w:spacing w:before="19"/>
      <w:ind w:left="20"/>
    </w:pPr>
    <w:rPr>
      <w:rFonts w:ascii="Caladea" w:eastAsia="Caladea" w:hAnsi="Caladea" w:cs="Caladea"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5C1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324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5C1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324"/>
    <w:rPr>
      <w:rFonts w:ascii="Carlito" w:eastAsia="Carlito" w:hAnsi="Carlito" w:cs="Carlito"/>
    </w:rPr>
  </w:style>
  <w:style w:type="paragraph" w:styleId="NoSpacing">
    <w:name w:val="No Spacing"/>
    <w:uiPriority w:val="1"/>
    <w:qFormat/>
    <w:rsid w:val="00110D4E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3FEC26CDDEB438AA827F400AC2635" ma:contentTypeVersion="11" ma:contentTypeDescription="Create a new document." ma:contentTypeScope="" ma:versionID="aa172e698cd1f1224187b7a086e83c51">
  <xsd:schema xmlns:xsd="http://www.w3.org/2001/XMLSchema" xmlns:xs="http://www.w3.org/2001/XMLSchema" xmlns:p="http://schemas.microsoft.com/office/2006/metadata/properties" xmlns:ns2="aaf0f075-543d-4261-86e6-1005fb6a859e" xmlns:ns3="a25175e3-3434-4496-bcc1-adcbf738dced" targetNamespace="http://schemas.microsoft.com/office/2006/metadata/properties" ma:root="true" ma:fieldsID="77cc4b4b77e4efd6b93aeddac9a1201b" ns2:_="" ns3:_="">
    <xsd:import namespace="aaf0f075-543d-4261-86e6-1005fb6a859e"/>
    <xsd:import namespace="a25175e3-3434-4496-bcc1-adcbf738d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f075-543d-4261-86e6-1005fb6a8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175e3-3434-4496-bcc1-adcbf738d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9F40E-891D-4E33-984C-773C46B26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0f075-543d-4261-86e6-1005fb6a859e"/>
    <ds:schemaRef ds:uri="a25175e3-3434-4496-bcc1-adcbf738d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4C9B9-6549-4D1E-BD5E-D02D0CC4FE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63395F-A62B-4BF4-9044-95F1A40C7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53DAF2-9D24-4352-85EA-FA122B14B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2068</Words>
  <Characters>11793</Characters>
  <Application>Microsoft Office Word</Application>
  <DocSecurity>0</DocSecurity>
  <Lines>98</Lines>
  <Paragraphs>27</Paragraphs>
  <ScaleCrop>false</ScaleCrop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in Reading</dc:title>
  <dc:creator>Sarah</dc:creator>
  <cp:lastModifiedBy>Claire Appleby</cp:lastModifiedBy>
  <cp:revision>4</cp:revision>
  <dcterms:created xsi:type="dcterms:W3CDTF">2020-06-08T13:13:00Z</dcterms:created>
  <dcterms:modified xsi:type="dcterms:W3CDTF">2021-03-17T05:41:00Z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2020-06-08T00:00:00Z</vt:filetime>
  </property>
  <property fmtid="{D5CDD505-2E9C-101B-9397-08002B2CF9AE}" pid="5" name="ContentTypeId">
    <vt:lpwstr>0x010100D8A3FEC26CDDEB438AA827F400AC2635</vt:lpwstr>
  </property>
</Properties>
</file>